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86FC8">
      <w:pPr>
        <w:jc w:val="center"/>
        <w:rPr>
          <w:b/>
          <w:bCs/>
          <w:sz w:val="24"/>
          <w:szCs w:val="24"/>
          <w:lang/>
        </w:rPr>
      </w:pPr>
      <w:r>
        <w:rPr>
          <w:b/>
          <w:bCs/>
          <w:color w:val="C00000"/>
          <w:sz w:val="96"/>
          <w:szCs w:val="96"/>
        </w:rPr>
        <w:t>PROGETTO DI RICERCA SOCIO ANTROPOLOGICA</w:t>
      </w:r>
    </w:p>
    <w:p w:rsidR="00000000" w:rsidRDefault="00D86FC8">
      <w:pPr>
        <w:autoSpaceDE w:val="0"/>
        <w:rPr>
          <w:rFonts w:ascii="Cambria" w:hAnsi="Cambria" w:cs="Cambria"/>
          <w:b/>
          <w:bCs/>
          <w:sz w:val="28"/>
          <w:szCs w:val="28"/>
          <w:lang/>
        </w:rPr>
      </w:pPr>
      <w:r>
        <w:rPr>
          <w:b/>
          <w:bCs/>
          <w:sz w:val="24"/>
          <w:szCs w:val="24"/>
          <w:lang/>
        </w:rPr>
        <w:t>Anno Scolastico 2012/13</w:t>
      </w:r>
    </w:p>
    <w:p w:rsidR="00000000" w:rsidRDefault="00D86FC8">
      <w:pPr>
        <w:autoSpaceDE w:val="0"/>
        <w:rPr>
          <w:rFonts w:ascii="Cambria" w:hAnsi="Cambria" w:cs="Cambria"/>
          <w:b/>
          <w:bCs/>
          <w:sz w:val="28"/>
          <w:szCs w:val="28"/>
          <w:lang/>
        </w:rPr>
      </w:pPr>
      <w:r>
        <w:rPr>
          <w:rFonts w:ascii="Cambria" w:hAnsi="Cambria" w:cs="Cambria"/>
          <w:b/>
          <w:bCs/>
          <w:sz w:val="28"/>
          <w:szCs w:val="28"/>
          <w:lang/>
        </w:rPr>
        <w:t>Relazione del lavoro svolto dalla classe 3 C scienze umane</w:t>
      </w:r>
    </w:p>
    <w:p w:rsidR="00000000" w:rsidRDefault="00D86FC8">
      <w:pPr>
        <w:autoSpaceDE w:val="0"/>
        <w:rPr>
          <w:b/>
          <w:bCs/>
          <w:sz w:val="28"/>
          <w:szCs w:val="28"/>
        </w:rPr>
      </w:pPr>
      <w:r>
        <w:rPr>
          <w:rFonts w:ascii="Cambria" w:hAnsi="Cambria" w:cs="Cambria"/>
          <w:b/>
          <w:bCs/>
          <w:sz w:val="28"/>
          <w:szCs w:val="28"/>
          <w:lang/>
        </w:rPr>
        <w:t>Interviste qualitative rivolte a persone straniere che vivono in Italia.</w:t>
      </w:r>
    </w:p>
    <w:p w:rsidR="00000000" w:rsidRDefault="00D86FC8">
      <w:pPr>
        <w:autoSpaceDE w:val="0"/>
        <w:rPr>
          <w:rFonts w:ascii="Cambria" w:hAnsi="Cambria" w:cs="Cambria"/>
          <w:sz w:val="24"/>
          <w:szCs w:val="24"/>
          <w:lang/>
        </w:rPr>
      </w:pPr>
      <w:r>
        <w:rPr>
          <w:b/>
          <w:bCs/>
          <w:sz w:val="28"/>
          <w:szCs w:val="28"/>
        </w:rPr>
        <w:t xml:space="preserve">Definizione dell’ipotesi </w:t>
      </w:r>
      <w:r>
        <w:rPr>
          <w:rFonts w:ascii="Cambria" w:hAnsi="Cambria" w:cs="Cambria"/>
          <w:b/>
          <w:bCs/>
          <w:sz w:val="28"/>
          <w:szCs w:val="28"/>
          <w:lang/>
        </w:rPr>
        <w:t xml:space="preserve"> </w:t>
      </w:r>
    </w:p>
    <w:p w:rsidR="00000000" w:rsidRDefault="00D86FC8">
      <w:pPr>
        <w:autoSpaceDE w:val="0"/>
        <w:jc w:val="both"/>
        <w:rPr>
          <w:rFonts w:ascii="Cambria" w:hAnsi="Cambria" w:cs="Cambria"/>
          <w:b/>
          <w:bCs/>
          <w:sz w:val="28"/>
          <w:szCs w:val="28"/>
          <w:lang/>
        </w:rPr>
      </w:pPr>
      <w:r>
        <w:rPr>
          <w:rFonts w:ascii="Cambria" w:hAnsi="Cambria" w:cs="Cambria"/>
          <w:sz w:val="24"/>
          <w:szCs w:val="24"/>
          <w:lang/>
        </w:rPr>
        <w:t xml:space="preserve">Noi studenti della 3 CSU durante </w:t>
      </w:r>
      <w:r>
        <w:rPr>
          <w:rFonts w:ascii="Cambria" w:hAnsi="Cambria" w:cs="Cambria"/>
          <w:sz w:val="24"/>
          <w:szCs w:val="24"/>
          <w:lang/>
        </w:rPr>
        <w:t xml:space="preserve">il mese di Dicembre abbiamo svolto una ricerca </w:t>
      </w:r>
      <w:r>
        <w:rPr>
          <w:rFonts w:ascii="Cambria" w:hAnsi="Cambria" w:cs="Cambria"/>
          <w:i/>
          <w:iCs/>
          <w:sz w:val="24"/>
          <w:szCs w:val="24"/>
          <w:lang/>
        </w:rPr>
        <w:t>socio-antropologica</w:t>
      </w:r>
      <w:r>
        <w:rPr>
          <w:rFonts w:ascii="Cambria" w:hAnsi="Cambria" w:cs="Cambria"/>
          <w:sz w:val="24"/>
          <w:szCs w:val="24"/>
          <w:lang/>
        </w:rPr>
        <w:t xml:space="preserve"> sulle condizioni di vita degli emigrati che si sono trasferiti da alcuni anni in Italia. Abbiamo analizzato la loro capacità di adattamento in un diverso contesto sociale  e individuato gli</w:t>
      </w:r>
      <w:r>
        <w:rPr>
          <w:rFonts w:ascii="Cambria" w:hAnsi="Cambria" w:cs="Cambria"/>
          <w:sz w:val="24"/>
          <w:szCs w:val="24"/>
          <w:lang/>
        </w:rPr>
        <w:t xml:space="preserve"> eventuali problemi da loro affrontati, evidenziando se fosse avvenuta una  effettiva </w:t>
      </w:r>
      <w:r>
        <w:rPr>
          <w:rFonts w:ascii="Cambria" w:hAnsi="Cambria" w:cs="Cambria"/>
          <w:i/>
          <w:iCs/>
          <w:sz w:val="24"/>
          <w:szCs w:val="24"/>
          <w:lang/>
        </w:rPr>
        <w:t>integrazione</w:t>
      </w:r>
      <w:r>
        <w:rPr>
          <w:rFonts w:ascii="Cambria" w:hAnsi="Cambria" w:cs="Cambria"/>
          <w:sz w:val="24"/>
          <w:szCs w:val="24"/>
          <w:lang/>
        </w:rPr>
        <w:t xml:space="preserve"> nel nuovo contesto culturale. </w:t>
      </w:r>
    </w:p>
    <w:p w:rsidR="00000000" w:rsidRDefault="00D86FC8">
      <w:pPr>
        <w:autoSpaceDE w:val="0"/>
        <w:jc w:val="both"/>
        <w:rPr>
          <w:rFonts w:ascii="Cambria" w:hAnsi="Cambria" w:cs="Cambria"/>
          <w:sz w:val="24"/>
          <w:szCs w:val="24"/>
          <w:lang/>
        </w:rPr>
      </w:pPr>
      <w:r>
        <w:rPr>
          <w:rFonts w:ascii="Cambria" w:hAnsi="Cambria" w:cs="Cambria"/>
          <w:b/>
          <w:bCs/>
          <w:sz w:val="28"/>
          <w:szCs w:val="28"/>
          <w:lang/>
        </w:rPr>
        <w:t xml:space="preserve">Metodologia e campione utilizzato </w:t>
      </w:r>
    </w:p>
    <w:p w:rsidR="00000000" w:rsidRDefault="00D86FC8">
      <w:pPr>
        <w:autoSpaceDE w:val="0"/>
        <w:jc w:val="both"/>
        <w:rPr>
          <w:rFonts w:ascii="Cambria" w:hAnsi="Cambria" w:cs="Cambria"/>
          <w:sz w:val="24"/>
          <w:szCs w:val="24"/>
          <w:lang/>
        </w:rPr>
      </w:pPr>
      <w:r>
        <w:rPr>
          <w:rFonts w:ascii="Cambria" w:hAnsi="Cambria" w:cs="Cambria"/>
          <w:sz w:val="24"/>
          <w:szCs w:val="24"/>
          <w:lang/>
        </w:rPr>
        <w:t>Per svolgere il lavoro ci siamo divisi in 8 gruppi composti da tre o quattro persone. Su co</w:t>
      </w:r>
      <w:r>
        <w:rPr>
          <w:rFonts w:ascii="Cambria" w:hAnsi="Cambria" w:cs="Cambria"/>
          <w:sz w:val="24"/>
          <w:szCs w:val="24"/>
          <w:lang/>
        </w:rPr>
        <w:t xml:space="preserve">nsiglio della professoressa Saporiti, la nostra insegnante di scienze umane, abbiamo deciso di applicare un metodo d'indagine qualitativo, cioè </w:t>
      </w:r>
      <w:r>
        <w:rPr>
          <w:rFonts w:ascii="Cambria" w:hAnsi="Cambria" w:cs="Cambria"/>
          <w:i/>
          <w:iCs/>
          <w:sz w:val="24"/>
          <w:szCs w:val="24"/>
          <w:lang/>
        </w:rPr>
        <w:t>interviste a domande aperte</w:t>
      </w:r>
      <w:r>
        <w:rPr>
          <w:rFonts w:ascii="Cambria" w:hAnsi="Cambria" w:cs="Cambria"/>
          <w:sz w:val="24"/>
          <w:szCs w:val="24"/>
          <w:lang/>
        </w:rPr>
        <w:t>. In alcuni casi ci siamo serviti del registratore, per poter riascoltare successivam</w:t>
      </w:r>
      <w:r>
        <w:rPr>
          <w:rFonts w:ascii="Cambria" w:hAnsi="Cambria" w:cs="Cambria"/>
          <w:sz w:val="24"/>
          <w:szCs w:val="24"/>
          <w:lang/>
        </w:rPr>
        <w:t>ente la voce degli intervistati; alcuni molto disponibili ci hanno mostrato fotografie che documentavano il loro “passato” nel paese d’origine ed i diversi stili di vita, rispettive usanze e costumi</w:t>
      </w:r>
      <w:r>
        <w:rPr>
          <w:rFonts w:ascii="Cambria" w:eastAsia="Cambria" w:hAnsi="Cambria" w:cs="Cambria"/>
          <w:sz w:val="24"/>
          <w:szCs w:val="24"/>
          <w:lang/>
        </w:rPr>
        <w:t>.</w:t>
      </w:r>
    </w:p>
    <w:p w:rsidR="00000000" w:rsidRDefault="00D86FC8">
      <w:pPr>
        <w:autoSpaceDE w:val="0"/>
        <w:jc w:val="both"/>
        <w:rPr>
          <w:rFonts w:ascii="Cambria" w:eastAsia="Cambria" w:hAnsi="Cambria" w:cs="Cambria"/>
          <w:sz w:val="24"/>
          <w:szCs w:val="24"/>
          <w:lang/>
        </w:rPr>
      </w:pPr>
      <w:r>
        <w:rPr>
          <w:rFonts w:ascii="Cambria" w:hAnsi="Cambria" w:cs="Cambria"/>
          <w:sz w:val="24"/>
          <w:szCs w:val="24"/>
          <w:lang/>
        </w:rPr>
        <w:t xml:space="preserve">Abbiamo intervistato 5 persone per gruppo, il nostro </w:t>
      </w:r>
      <w:r>
        <w:rPr>
          <w:rFonts w:ascii="Cambria" w:hAnsi="Cambria" w:cs="Cambria"/>
          <w:i/>
          <w:iCs/>
          <w:sz w:val="24"/>
          <w:szCs w:val="24"/>
          <w:lang/>
        </w:rPr>
        <w:t>cam</w:t>
      </w:r>
      <w:r>
        <w:rPr>
          <w:rFonts w:ascii="Cambria" w:hAnsi="Cambria" w:cs="Cambria"/>
          <w:i/>
          <w:iCs/>
          <w:sz w:val="24"/>
          <w:szCs w:val="24"/>
          <w:lang/>
        </w:rPr>
        <w:t>pione</w:t>
      </w:r>
      <w:r>
        <w:rPr>
          <w:rFonts w:ascii="Cambria" w:hAnsi="Cambria" w:cs="Cambria"/>
          <w:sz w:val="24"/>
          <w:szCs w:val="24"/>
          <w:lang/>
        </w:rPr>
        <w:t xml:space="preserve"> era costituito da 40 persone adulte. Abbiamo seguito un nostro iter per le domande da somministrare, ciò ha determinato la varietà dei nostri lavori.  Infatti  un gruppo di studenti  ha svolto la ricerca basandosi prevalentemente  sulle </w:t>
      </w:r>
      <w:r>
        <w:rPr>
          <w:rFonts w:ascii="Cambria" w:hAnsi="Cambria" w:cs="Cambria"/>
          <w:i/>
          <w:iCs/>
          <w:sz w:val="24"/>
          <w:szCs w:val="24"/>
          <w:lang/>
        </w:rPr>
        <w:t>storie di vit</w:t>
      </w:r>
      <w:r>
        <w:rPr>
          <w:rFonts w:ascii="Cambria" w:hAnsi="Cambria" w:cs="Cambria"/>
          <w:i/>
          <w:iCs/>
          <w:sz w:val="24"/>
          <w:szCs w:val="24"/>
          <w:lang/>
        </w:rPr>
        <w:t>a</w:t>
      </w:r>
      <w:r>
        <w:rPr>
          <w:rFonts w:ascii="Cambria" w:hAnsi="Cambria" w:cs="Cambria"/>
          <w:sz w:val="24"/>
          <w:szCs w:val="24"/>
          <w:lang/>
        </w:rPr>
        <w:t xml:space="preserve">,  mentre un altro ha dato risalto al confronto tra gli stili di pensiero dei vari intervistati. Le interviste sono state somministrate sia nelle abitazioni degli interessati, sia in luoghi pubblici come oratori, bar e mercati. </w:t>
      </w:r>
    </w:p>
    <w:p w:rsidR="00000000" w:rsidRDefault="00D86FC8">
      <w:pPr>
        <w:autoSpaceDE w:val="0"/>
        <w:jc w:val="both"/>
        <w:rPr>
          <w:rFonts w:ascii="Cambria" w:eastAsia="Cambria" w:hAnsi="Cambria" w:cs="Cambria"/>
          <w:sz w:val="24"/>
          <w:szCs w:val="24"/>
          <w:lang/>
        </w:rPr>
      </w:pPr>
    </w:p>
    <w:p w:rsidR="00000000" w:rsidRDefault="00D86FC8">
      <w:pPr>
        <w:autoSpaceDE w:val="0"/>
        <w:jc w:val="both"/>
        <w:rPr>
          <w:rFonts w:ascii="Cambria" w:eastAsia="Cambria" w:hAnsi="Cambria" w:cs="Cambria"/>
          <w:sz w:val="24"/>
          <w:szCs w:val="24"/>
          <w:lang/>
        </w:rPr>
      </w:pPr>
    </w:p>
    <w:p w:rsidR="00000000" w:rsidRDefault="00D86FC8">
      <w:pPr>
        <w:autoSpaceDE w:val="0"/>
        <w:jc w:val="both"/>
        <w:rPr>
          <w:rFonts w:ascii="Cambria" w:eastAsia="Cambria" w:hAnsi="Cambria" w:cs="Cambria"/>
          <w:sz w:val="24"/>
          <w:szCs w:val="24"/>
          <w:lang/>
        </w:rPr>
      </w:pPr>
    </w:p>
    <w:p w:rsidR="00000000" w:rsidRDefault="00D86FC8">
      <w:pPr>
        <w:autoSpaceDE w:val="0"/>
        <w:jc w:val="both"/>
        <w:rPr>
          <w:rFonts w:ascii="Cambria" w:hAnsi="Cambria" w:cs="Cambria"/>
          <w:sz w:val="28"/>
          <w:szCs w:val="28"/>
          <w:lang/>
        </w:rPr>
      </w:pPr>
      <w:r>
        <w:rPr>
          <w:rFonts w:ascii="Cambria" w:hAnsi="Cambria" w:cs="Cambria"/>
          <w:b/>
          <w:bCs/>
          <w:sz w:val="28"/>
          <w:szCs w:val="28"/>
          <w:lang/>
        </w:rPr>
        <w:lastRenderedPageBreak/>
        <w:t>Analisi dei dati</w:t>
      </w:r>
    </w:p>
    <w:p w:rsidR="00000000" w:rsidRDefault="00D86FC8">
      <w:pPr>
        <w:autoSpaceDE w:val="0"/>
        <w:jc w:val="both"/>
        <w:rPr>
          <w:rFonts w:ascii="Cambria" w:hAnsi="Cambria" w:cs="Cambria"/>
          <w:sz w:val="24"/>
          <w:szCs w:val="24"/>
          <w:lang/>
        </w:rPr>
      </w:pPr>
      <w:r>
        <w:rPr>
          <w:rFonts w:ascii="Cambria" w:hAnsi="Cambria" w:cs="Cambria"/>
          <w:sz w:val="28"/>
          <w:szCs w:val="28"/>
          <w:lang/>
        </w:rPr>
        <w:t>I</w:t>
      </w:r>
      <w:r>
        <w:rPr>
          <w:rFonts w:ascii="Cambria" w:hAnsi="Cambria" w:cs="Cambria"/>
          <w:sz w:val="24"/>
          <w:szCs w:val="24"/>
          <w:lang/>
        </w:rPr>
        <w:t xml:space="preserve"> dati</w:t>
      </w:r>
      <w:r>
        <w:rPr>
          <w:rFonts w:ascii="Cambria" w:hAnsi="Cambria" w:cs="Cambria"/>
          <w:sz w:val="24"/>
          <w:szCs w:val="24"/>
          <w:lang/>
        </w:rPr>
        <w:t xml:space="preserve"> raccolti sono molto interessanti perché mostrano un quadro generale della situazione migratoria in Italia di questi ultimi anni ed in particolare nelle nostre zone.</w:t>
      </w:r>
    </w:p>
    <w:p w:rsidR="00000000" w:rsidRDefault="00D86FC8">
      <w:pPr>
        <w:autoSpaceDE w:val="0"/>
        <w:jc w:val="both"/>
        <w:rPr>
          <w:rFonts w:ascii="Cambria" w:hAnsi="Cambria" w:cs="Cambria"/>
          <w:sz w:val="24"/>
          <w:szCs w:val="24"/>
          <w:lang/>
        </w:rPr>
      </w:pPr>
      <w:r>
        <w:rPr>
          <w:rFonts w:ascii="Cambria" w:hAnsi="Cambria" w:cs="Cambria"/>
          <w:sz w:val="24"/>
          <w:szCs w:val="24"/>
          <w:lang/>
        </w:rPr>
        <w:t xml:space="preserve"> </w:t>
      </w:r>
      <w:r>
        <w:rPr>
          <w:rFonts w:ascii="Cambria" w:hAnsi="Cambria" w:cs="Cambria"/>
          <w:sz w:val="24"/>
          <w:szCs w:val="24"/>
          <w:lang/>
        </w:rPr>
        <w:t xml:space="preserve">L'età media dei soggetti intervistati è di 35 anni, sono adulti provenienti dall’Africa, </w:t>
      </w:r>
      <w:r>
        <w:rPr>
          <w:rFonts w:ascii="Cambria" w:hAnsi="Cambria" w:cs="Cambria"/>
          <w:sz w:val="24"/>
          <w:szCs w:val="24"/>
          <w:lang/>
        </w:rPr>
        <w:t>Albania ed Europa dell’est. La maggioranza delle persone intervistate è complessivamente soddisfatta delle nuove condizioni di vita in Italia, anche se le discriminazioni sono talvolta ancora presenti, soprattutto indirizzate a persone che hanno un’etnia d</w:t>
      </w:r>
      <w:r>
        <w:rPr>
          <w:rFonts w:ascii="Cambria" w:hAnsi="Cambria" w:cs="Cambria"/>
          <w:sz w:val="24"/>
          <w:szCs w:val="24"/>
          <w:lang/>
        </w:rPr>
        <w:t>iversa dalla nostra: gli individui più integrati  provengono dall'Europa dell'Est.  Sono in Italia da circa 10-15 anni.  Una minoranza  vorrebbe tornare definitivamente nel paese d'origine, mentre la  maggioranza non si pente della scelta migratoria, anche</w:t>
      </w:r>
      <w:r>
        <w:rPr>
          <w:rFonts w:ascii="Cambria" w:hAnsi="Cambria" w:cs="Cambria"/>
          <w:sz w:val="24"/>
          <w:szCs w:val="24"/>
          <w:lang/>
        </w:rPr>
        <w:t xml:space="preserve"> se prova un sentimento di nostalgia verso il paese natio.  Qualcuno riesce a ritornare in alcuni periodi dell’anno anche per ricongiungersi al resto della famiglia.</w:t>
      </w:r>
    </w:p>
    <w:p w:rsidR="00000000" w:rsidRDefault="00D86FC8">
      <w:pPr>
        <w:autoSpaceDE w:val="0"/>
        <w:jc w:val="both"/>
        <w:rPr>
          <w:rFonts w:ascii="Cambria" w:hAnsi="Cambria" w:cs="Cambria"/>
          <w:sz w:val="24"/>
          <w:szCs w:val="24"/>
          <w:lang/>
        </w:rPr>
      </w:pPr>
      <w:r>
        <w:rPr>
          <w:rFonts w:ascii="Cambria" w:hAnsi="Cambria" w:cs="Cambria"/>
          <w:sz w:val="24"/>
          <w:szCs w:val="24"/>
          <w:lang/>
        </w:rPr>
        <w:t>Solo con un gruppo molto ristretto di  intervistati abbiamo avuto problemi di comprensione</w:t>
      </w:r>
      <w:r>
        <w:rPr>
          <w:rFonts w:ascii="Cambria" w:eastAsia="Cambria" w:hAnsi="Cambria" w:cs="Cambria"/>
          <w:sz w:val="24"/>
          <w:szCs w:val="24"/>
          <w:lang/>
        </w:rPr>
        <w:t>,</w:t>
      </w:r>
      <w:r>
        <w:rPr>
          <w:rFonts w:ascii="Cambria" w:hAnsi="Cambria" w:cs="Cambria"/>
          <w:sz w:val="24"/>
          <w:szCs w:val="24"/>
          <w:lang/>
        </w:rPr>
        <w:t xml:space="preserve"> infatti il livello medio di conoscenza della lingua italiana è molto buono, alcuni sono bilingue. </w:t>
      </w:r>
    </w:p>
    <w:p w:rsidR="00000000" w:rsidRDefault="00D86FC8">
      <w:pPr>
        <w:autoSpaceDE w:val="0"/>
        <w:jc w:val="both"/>
        <w:rPr>
          <w:rFonts w:ascii="Cambria" w:hAnsi="Cambria" w:cs="Cambria"/>
          <w:sz w:val="24"/>
          <w:szCs w:val="24"/>
          <w:lang/>
        </w:rPr>
      </w:pPr>
      <w:r>
        <w:rPr>
          <w:rFonts w:ascii="Cambria" w:hAnsi="Cambria" w:cs="Cambria"/>
          <w:sz w:val="24"/>
          <w:szCs w:val="24"/>
          <w:lang/>
        </w:rPr>
        <w:t>La religione più diffusa tra loro è il cristianesimo ma abbiamo intervistato anche persone di altre religioni, musulmani per la maggioranza; gli intervista</w:t>
      </w:r>
      <w:r>
        <w:rPr>
          <w:rFonts w:ascii="Cambria" w:hAnsi="Cambria" w:cs="Cambria"/>
          <w:sz w:val="24"/>
          <w:szCs w:val="24"/>
          <w:lang/>
        </w:rPr>
        <w:t>ti hanno un rapporto positivo con la propria religione e cercano, nel limite delle loro possibilità, di mantenere una frequentazione nei loro luoghi di culto.</w:t>
      </w:r>
    </w:p>
    <w:p w:rsidR="00000000" w:rsidRDefault="00D86FC8">
      <w:pPr>
        <w:autoSpaceDE w:val="0"/>
        <w:jc w:val="both"/>
        <w:rPr>
          <w:rFonts w:ascii="Cambria" w:hAnsi="Cambria" w:cs="Cambria"/>
          <w:sz w:val="24"/>
          <w:szCs w:val="24"/>
          <w:lang/>
        </w:rPr>
      </w:pPr>
      <w:r>
        <w:rPr>
          <w:rFonts w:ascii="Cambria" w:hAnsi="Cambria" w:cs="Cambria"/>
          <w:sz w:val="24"/>
          <w:szCs w:val="24"/>
          <w:lang/>
        </w:rPr>
        <w:t xml:space="preserve"> </w:t>
      </w:r>
      <w:r>
        <w:rPr>
          <w:rFonts w:ascii="Cambria" w:hAnsi="Cambria" w:cs="Cambria"/>
          <w:sz w:val="24"/>
          <w:szCs w:val="24"/>
          <w:lang/>
        </w:rPr>
        <w:t>La divisione in gruppi ci ha permesso di ottenere dati diversi e ciò ha costituito un grande van</w:t>
      </w:r>
      <w:r>
        <w:rPr>
          <w:rFonts w:ascii="Cambria" w:hAnsi="Cambria" w:cs="Cambria"/>
          <w:sz w:val="24"/>
          <w:szCs w:val="24"/>
          <w:lang/>
        </w:rPr>
        <w:t>taggio</w:t>
      </w:r>
      <w:r>
        <w:rPr>
          <w:rFonts w:ascii="Cambria" w:eastAsia="Cambria" w:hAnsi="Cambria" w:cs="Cambria"/>
          <w:sz w:val="24"/>
          <w:szCs w:val="24"/>
          <w:lang/>
        </w:rPr>
        <w:t>,</w:t>
      </w:r>
      <w:r>
        <w:rPr>
          <w:rFonts w:ascii="Cambria" w:hAnsi="Cambria" w:cs="Cambria"/>
          <w:sz w:val="24"/>
          <w:szCs w:val="24"/>
          <w:lang/>
        </w:rPr>
        <w:t xml:space="preserve"> infatti abbiamo potuto ampliare le conoscenze sull’argomento e confrontare poi in classe gli elementi raccolti. Nello svolgimento di questo lavoro ci siamo rapportati con individui le cui </w:t>
      </w:r>
      <w:r>
        <w:rPr>
          <w:rFonts w:ascii="Cambria" w:hAnsi="Cambria" w:cs="Cambria"/>
          <w:i/>
          <w:iCs/>
          <w:sz w:val="24"/>
          <w:szCs w:val="24"/>
          <w:lang/>
        </w:rPr>
        <w:t>storie di vita</w:t>
      </w:r>
      <w:r>
        <w:rPr>
          <w:rFonts w:ascii="Cambria" w:hAnsi="Cambria" w:cs="Cambria"/>
          <w:sz w:val="24"/>
          <w:szCs w:val="24"/>
          <w:lang/>
        </w:rPr>
        <w:t xml:space="preserve"> sono molto emozionanti ed alcune addirittura </w:t>
      </w:r>
      <w:r>
        <w:rPr>
          <w:rFonts w:ascii="Cambria" w:hAnsi="Cambria" w:cs="Cambria"/>
          <w:sz w:val="24"/>
          <w:szCs w:val="24"/>
          <w:lang/>
        </w:rPr>
        <w:t xml:space="preserve">commoventi. </w:t>
      </w:r>
    </w:p>
    <w:p w:rsidR="00000000" w:rsidRDefault="00D86FC8">
      <w:pPr>
        <w:autoSpaceDE w:val="0"/>
        <w:jc w:val="both"/>
        <w:rPr>
          <w:rFonts w:ascii="Cambria" w:hAnsi="Cambria" w:cs="Cambria"/>
          <w:b/>
          <w:bCs/>
          <w:sz w:val="28"/>
          <w:szCs w:val="28"/>
          <w:lang/>
        </w:rPr>
      </w:pPr>
      <w:r>
        <w:rPr>
          <w:rFonts w:ascii="Cambria" w:hAnsi="Cambria" w:cs="Cambria"/>
          <w:sz w:val="24"/>
          <w:szCs w:val="24"/>
          <w:lang/>
        </w:rPr>
        <w:t xml:space="preserve">Tutti concordiamo nel sostenere che la maggioranza dei soggetti intervistati è consapevole che i sacrifici fatti sono stati utili per dare ai propri figli migliori opportunità di vita e di ciò sono molto orgogliosi. </w:t>
      </w:r>
    </w:p>
    <w:p w:rsidR="00000000" w:rsidRDefault="00D86FC8">
      <w:pPr>
        <w:autoSpaceDE w:val="0"/>
        <w:jc w:val="both"/>
        <w:rPr>
          <w:rFonts w:ascii="Cambria" w:hAnsi="Cambria" w:cs="Cambria"/>
          <w:sz w:val="24"/>
          <w:szCs w:val="24"/>
          <w:lang/>
        </w:rPr>
      </w:pPr>
      <w:r>
        <w:rPr>
          <w:rFonts w:ascii="Cambria" w:hAnsi="Cambria" w:cs="Cambria"/>
          <w:b/>
          <w:bCs/>
          <w:sz w:val="28"/>
          <w:szCs w:val="28"/>
          <w:lang/>
        </w:rPr>
        <w:t xml:space="preserve">Conclusioni </w:t>
      </w:r>
    </w:p>
    <w:p w:rsidR="00000000" w:rsidRDefault="00D86FC8">
      <w:pPr>
        <w:autoSpaceDE w:val="0"/>
        <w:jc w:val="both"/>
        <w:rPr>
          <w:rFonts w:ascii="Cambria" w:hAnsi="Cambria" w:cs="Cambria"/>
          <w:sz w:val="24"/>
          <w:szCs w:val="24"/>
          <w:lang/>
        </w:rPr>
      </w:pPr>
      <w:r>
        <w:rPr>
          <w:rFonts w:ascii="Cambria" w:hAnsi="Cambria" w:cs="Cambria"/>
          <w:sz w:val="24"/>
          <w:szCs w:val="24"/>
          <w:lang/>
        </w:rPr>
        <w:t xml:space="preserve">Noi studenti </w:t>
      </w:r>
      <w:r>
        <w:rPr>
          <w:rFonts w:ascii="Cambria" w:hAnsi="Cambria" w:cs="Cambria"/>
          <w:sz w:val="24"/>
          <w:szCs w:val="24"/>
          <w:lang/>
        </w:rPr>
        <w:t xml:space="preserve"> siamo molto  soddisfatti del lavoro svolto perché, a prescindere dalla qualità del prodotto finale, abbiamo applicato alcune metodologie studiate, andando oltre la teoria del libro di testo.</w:t>
      </w:r>
    </w:p>
    <w:p w:rsidR="00000000" w:rsidRDefault="00D86FC8">
      <w:pPr>
        <w:autoSpaceDE w:val="0"/>
        <w:jc w:val="both"/>
        <w:rPr>
          <w:rFonts w:ascii="Cambria" w:eastAsia="Cambria" w:hAnsi="Cambria" w:cs="Cambria"/>
          <w:sz w:val="24"/>
          <w:szCs w:val="24"/>
          <w:lang/>
        </w:rPr>
      </w:pPr>
      <w:r>
        <w:rPr>
          <w:rFonts w:ascii="Cambria" w:hAnsi="Cambria" w:cs="Cambria"/>
          <w:sz w:val="24"/>
          <w:szCs w:val="24"/>
          <w:lang/>
        </w:rPr>
        <w:t>Inoltre abbiamo conosciuto molte persone</w:t>
      </w:r>
      <w:r>
        <w:rPr>
          <w:rFonts w:ascii="Cambria" w:eastAsia="Cambria" w:hAnsi="Cambria" w:cs="Cambria"/>
          <w:sz w:val="24"/>
          <w:szCs w:val="24"/>
          <w:lang/>
        </w:rPr>
        <w:t>,</w:t>
      </w:r>
      <w:r>
        <w:rPr>
          <w:rFonts w:ascii="Cambria" w:hAnsi="Cambria" w:cs="Cambria"/>
          <w:sz w:val="24"/>
          <w:szCs w:val="24"/>
          <w:lang/>
        </w:rPr>
        <w:t xml:space="preserve"> affrontato nella fase </w:t>
      </w:r>
      <w:r>
        <w:rPr>
          <w:rFonts w:ascii="Cambria" w:hAnsi="Cambria" w:cs="Cambria"/>
          <w:sz w:val="24"/>
          <w:szCs w:val="24"/>
          <w:lang/>
        </w:rPr>
        <w:t>di ricerca situazioni nuove e qualche volta difficili  e ci siamo messi alla prova superando in molti casi i nostri stessi pregiudizi e stereotipi.  Siamo riusciti ad entrare “in empatia” con gli emigrati intervistati</w:t>
      </w:r>
      <w:r>
        <w:rPr>
          <w:rFonts w:ascii="Cambria" w:eastAsia="Cambria" w:hAnsi="Cambria" w:cs="Cambria"/>
          <w:sz w:val="24"/>
          <w:szCs w:val="24"/>
          <w:lang/>
        </w:rPr>
        <w:t>.</w:t>
      </w:r>
    </w:p>
    <w:p w:rsidR="00000000" w:rsidRDefault="00D86FC8">
      <w:pPr>
        <w:autoSpaceDE w:val="0"/>
        <w:jc w:val="both"/>
        <w:rPr>
          <w:rFonts w:ascii="Cambria" w:eastAsia="Cambria" w:hAnsi="Cambria" w:cs="Cambria"/>
          <w:sz w:val="24"/>
          <w:szCs w:val="24"/>
          <w:lang/>
        </w:rPr>
      </w:pPr>
    </w:p>
    <w:p w:rsidR="00000000" w:rsidRDefault="00D86FC8">
      <w:pPr>
        <w:autoSpaceDE w:val="0"/>
        <w:jc w:val="both"/>
        <w:rPr>
          <w:rFonts w:ascii="Cambria" w:hAnsi="Cambria" w:cs="Cambria"/>
          <w:sz w:val="24"/>
          <w:szCs w:val="24"/>
          <w:lang/>
        </w:rPr>
      </w:pPr>
      <w:r>
        <w:rPr>
          <w:rFonts w:ascii="Cambria" w:hAnsi="Cambria" w:cs="Cambria"/>
          <w:sz w:val="24"/>
          <w:szCs w:val="24"/>
          <w:lang/>
        </w:rPr>
        <w:t>Abbiamo indossato i “panni” del rice</w:t>
      </w:r>
      <w:r>
        <w:rPr>
          <w:rFonts w:ascii="Cambria" w:hAnsi="Cambria" w:cs="Cambria"/>
          <w:sz w:val="24"/>
          <w:szCs w:val="24"/>
          <w:lang/>
        </w:rPr>
        <w:t xml:space="preserve">rcatore che analizza la società circostante non perdendo di </w:t>
      </w:r>
      <w:r>
        <w:rPr>
          <w:rFonts w:ascii="Cambria" w:hAnsi="Cambria" w:cs="Cambria"/>
          <w:sz w:val="24"/>
          <w:szCs w:val="24"/>
          <w:lang/>
        </w:rPr>
        <w:lastRenderedPageBreak/>
        <w:t>vista la cultura di appartenenza</w:t>
      </w:r>
      <w:r>
        <w:rPr>
          <w:rFonts w:ascii="Cambria" w:eastAsia="Cambria" w:hAnsi="Cambria" w:cs="Cambria"/>
          <w:sz w:val="24"/>
          <w:szCs w:val="24"/>
          <w:lang/>
        </w:rPr>
        <w:t>,</w:t>
      </w:r>
      <w:r>
        <w:rPr>
          <w:rFonts w:ascii="Cambria" w:hAnsi="Cambria" w:cs="Cambria"/>
          <w:sz w:val="24"/>
          <w:szCs w:val="24"/>
          <w:lang/>
        </w:rPr>
        <w:t xml:space="preserve"> ed è aperto ai diversi usi e costumi delle persone intervistate e si appresta a conoscerle.  </w:t>
      </w:r>
    </w:p>
    <w:p w:rsidR="00000000" w:rsidRDefault="00D86FC8">
      <w:pPr>
        <w:autoSpaceDE w:val="0"/>
        <w:jc w:val="both"/>
        <w:rPr>
          <w:rFonts w:ascii="Cambria" w:hAnsi="Cambria" w:cs="Cambria"/>
          <w:sz w:val="24"/>
          <w:szCs w:val="24"/>
          <w:lang/>
        </w:rPr>
      </w:pPr>
      <w:r>
        <w:rPr>
          <w:rFonts w:ascii="Cambria" w:hAnsi="Cambria" w:cs="Cambria"/>
          <w:sz w:val="24"/>
          <w:szCs w:val="24"/>
          <w:lang/>
        </w:rPr>
        <w:t>Questo lavoro ci ha permesso di esplorare realtà e situazioni di vit</w:t>
      </w:r>
      <w:r>
        <w:rPr>
          <w:rFonts w:ascii="Cambria" w:hAnsi="Cambria" w:cs="Cambria"/>
          <w:sz w:val="24"/>
          <w:szCs w:val="24"/>
          <w:lang/>
        </w:rPr>
        <w:t xml:space="preserve">a completamente diverse dalle nostre e capire fino a che punto le persone si erano </w:t>
      </w:r>
      <w:r>
        <w:rPr>
          <w:rFonts w:ascii="Cambria" w:hAnsi="Cambria" w:cs="Cambria"/>
          <w:i/>
          <w:iCs/>
          <w:sz w:val="24"/>
          <w:szCs w:val="24"/>
          <w:lang/>
        </w:rPr>
        <w:t xml:space="preserve">integrate </w:t>
      </w:r>
      <w:r>
        <w:rPr>
          <w:rFonts w:ascii="Cambria" w:hAnsi="Cambria" w:cs="Cambria"/>
          <w:sz w:val="24"/>
          <w:szCs w:val="24"/>
          <w:lang/>
        </w:rPr>
        <w:t xml:space="preserve">o semplicemente inserite nel contesto sociale.  </w:t>
      </w:r>
    </w:p>
    <w:p w:rsidR="00000000" w:rsidRDefault="00D86FC8">
      <w:pPr>
        <w:autoSpaceDE w:val="0"/>
        <w:jc w:val="both"/>
      </w:pPr>
      <w:r>
        <w:rPr>
          <w:rFonts w:ascii="Cambria" w:hAnsi="Cambria" w:cs="Cambria"/>
          <w:sz w:val="24"/>
          <w:szCs w:val="24"/>
          <w:lang/>
        </w:rPr>
        <w:t xml:space="preserve">Quindi il nostro giudizio è </w:t>
      </w:r>
      <w:r>
        <w:rPr>
          <w:rFonts w:ascii="Cambria" w:hAnsi="Cambria" w:cs="Cambria"/>
          <w:b/>
          <w:bCs/>
          <w:sz w:val="24"/>
          <w:szCs w:val="24"/>
          <w:lang/>
        </w:rPr>
        <w:t>sicuramente positivo</w:t>
      </w:r>
      <w:r>
        <w:rPr>
          <w:rFonts w:ascii="Cambria" w:hAnsi="Cambria" w:cs="Cambria"/>
          <w:sz w:val="24"/>
          <w:szCs w:val="24"/>
          <w:lang/>
        </w:rPr>
        <w:t>: la ricerca è stato molto utile ed interessante perché ci ha most</w:t>
      </w:r>
      <w:r>
        <w:rPr>
          <w:rFonts w:ascii="Cambria" w:hAnsi="Cambria" w:cs="Cambria"/>
          <w:sz w:val="24"/>
          <w:szCs w:val="24"/>
          <w:lang/>
        </w:rPr>
        <w:t>rato le difficoltà che un ricercatore deve affrontare ogni volta che si immerge in una realtà diversa dalla sua.</w:t>
      </w:r>
    </w:p>
    <w:sectPr w:rsidR="00000000">
      <w:pgSz w:w="12240" w:h="15840"/>
      <w:pgMar w:top="1417"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D86FC8"/>
    <w:rsid w:val="00D86F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spacing w:after="200" w:line="276" w:lineRule="auto"/>
    </w:pPr>
    <w:rPr>
      <w:rFonts w:ascii="Calibri" w:hAnsi="Calibri" w:cs="Calibri"/>
      <w:kern w:val="1"/>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paragraph" w:customStyle="1" w:styleId="Heading">
    <w:name w:val="Heading"/>
    <w:basedOn w:val="Normale"/>
    <w:next w:val="Corpodeltesto"/>
    <w:pPr>
      <w:keepNext/>
      <w:spacing w:before="240" w:after="120"/>
    </w:pPr>
    <w:rPr>
      <w:rFonts w:ascii="Arial" w:eastAsia="Arial Unicode MS" w:hAnsi="Arial" w:cs="Mangal"/>
      <w:sz w:val="28"/>
      <w:szCs w:val="28"/>
    </w:rPr>
  </w:style>
  <w:style w:type="paragraph" w:styleId="Corpodeltesto">
    <w:name w:val="Body Text"/>
    <w:basedOn w:val="Normale"/>
    <w:pPr>
      <w:spacing w:after="120"/>
    </w:pPr>
  </w:style>
  <w:style w:type="paragraph" w:styleId="Elenco">
    <w:name w:val="List"/>
    <w:basedOn w:val="Corpodeltesto"/>
    <w:rPr>
      <w:rFonts w:cs="Mangal"/>
    </w:rPr>
  </w:style>
  <w:style w:type="paragraph" w:customStyle="1" w:styleId="Caption">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742</Words>
  <Characters>4235</Characters>
  <Application>Microsoft Office Word</Application>
  <DocSecurity>0</DocSecurity>
  <Lines>35</Lines>
  <Paragraphs>9</Paragraphs>
  <ScaleCrop>false</ScaleCrop>
  <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cp:lastModifiedBy>postazione 2</cp:lastModifiedBy>
  <cp:revision>2</cp:revision>
  <cp:lastPrinted>1601-01-01T00:00:00Z</cp:lastPrinted>
  <dcterms:created xsi:type="dcterms:W3CDTF">2013-04-09T11:46:00Z</dcterms:created>
  <dcterms:modified xsi:type="dcterms:W3CDTF">2013-04-09T11:46:00Z</dcterms:modified>
</cp:coreProperties>
</file>