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43"/>
      </w:tblGrid>
      <w:tr w:rsidR="00BB6797">
        <w:trPr>
          <w:trHeight w:val="2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97" w:rsidRDefault="00BB6797">
            <w:pPr>
              <w:autoSpaceDE w:val="0"/>
              <w:snapToGrid w:val="0"/>
              <w:jc w:val="center"/>
            </w:pPr>
          </w:p>
          <w:p w:rsidR="00BB6797" w:rsidRDefault="00BB6797">
            <w:pPr>
              <w:autoSpaceDE w:val="0"/>
              <w:jc w:val="center"/>
            </w:pPr>
          </w:p>
          <w:p w:rsidR="00BB6797" w:rsidRDefault="00BB6797">
            <w:pPr>
              <w:autoSpaceDE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6797" w:rsidRDefault="00BB6797">
            <w:pPr>
              <w:autoSpaceDE w:val="0"/>
              <w:snapToGrid w:val="0"/>
              <w:jc w:val="center"/>
            </w:pPr>
          </w:p>
          <w:p w:rsidR="00BB6797" w:rsidRDefault="00BB6797">
            <w:pPr>
              <w:autoSpaceDE w:val="0"/>
              <w:jc w:val="center"/>
            </w:pPr>
            <w:r>
              <w:pict>
                <v:shape id="_x0000_i1026" type="#_x0000_t75" style="width:44.25pt;height:49.5pt" filled="t">
                  <v:fill color2="black"/>
                  <v:imagedata r:id="rId6" o:title=""/>
                </v:shape>
              </w:pict>
            </w:r>
          </w:p>
          <w:p w:rsidR="00BB6797" w:rsidRDefault="00BB6797">
            <w:pPr>
              <w:autoSpaceDE w:val="0"/>
              <w:jc w:val="center"/>
            </w:pPr>
          </w:p>
          <w:p w:rsidR="00BB6797" w:rsidRDefault="00BB6797">
            <w:pPr>
              <w:pStyle w:val="NormaleWeb"/>
              <w:spacing w:before="0" w:after="0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BB6797" w:rsidRDefault="00BB6797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BB6797" w:rsidRDefault="00BB6797">
            <w:pPr>
              <w:pStyle w:val="NormaleWeb"/>
              <w:spacing w:before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BB6797" w:rsidRDefault="00BB6797">
            <w:pPr>
              <w:autoSpaceDE w:val="0"/>
              <w:jc w:val="center"/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BB6797" w:rsidRDefault="00BB6797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BB6797" w:rsidRDefault="00BB6797">
            <w:pPr>
              <w:autoSpaceDE w:val="0"/>
              <w:jc w:val="center"/>
              <w:rPr>
                <w:sz w:val="14"/>
                <w:szCs w:val="14"/>
                <w:lang w:val="it-IT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797" w:rsidRDefault="00BB6797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BB6797" w:rsidRDefault="00BB6797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 filled="t">
                  <v:fill color2="black"/>
                  <v:imagedata r:id="rId9" o:title=""/>
                </v:shape>
              </w:pict>
            </w:r>
          </w:p>
          <w:p w:rsidR="00BB6797" w:rsidRDefault="00BB6797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BB6797" w:rsidRDefault="00BB6797">
            <w:pPr>
              <w:autoSpaceDE w:val="0"/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BB6797" w:rsidRDefault="00BB6797"/>
    <w:p w:rsidR="00BB6797" w:rsidRDefault="00BB6797">
      <w:r>
        <w:rPr>
          <w:rFonts w:ascii="Arial" w:hAnsi="Arial" w:cs="Arial"/>
          <w:sz w:val="22"/>
        </w:rPr>
        <w:t xml:space="preserve"> </w:t>
      </w:r>
      <w:r>
        <w:t xml:space="preserve">Circ. n. </w:t>
      </w:r>
      <w:r w:rsidR="00A10FF2">
        <w:t>130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A10FF2">
        <w:t xml:space="preserve">      </w:t>
      </w:r>
      <w:r>
        <w:t xml:space="preserve"> Busto Arsizio, li 22/10/13</w:t>
      </w:r>
    </w:p>
    <w:p w:rsidR="00BB6797" w:rsidRDefault="00BB6797">
      <w:r>
        <w:t xml:space="preserve"> WEB</w:t>
      </w:r>
    </w:p>
    <w:p w:rsidR="00A10FF2" w:rsidRDefault="00A10FF2"/>
    <w:p w:rsidR="00BB6797" w:rsidRDefault="00A10FF2" w:rsidP="00A10FF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Sigg. Docenti</w:t>
      </w:r>
    </w:p>
    <w:p w:rsidR="00BB6797" w:rsidRDefault="00A10FF2">
      <w:pPr>
        <w:jc w:val="right"/>
      </w:pPr>
      <w:r>
        <w:t>Agli Studenti</w:t>
      </w:r>
    </w:p>
    <w:p w:rsidR="00A10FF2" w:rsidRDefault="00A10FF2">
      <w:pPr>
        <w:jc w:val="right"/>
      </w:pPr>
      <w:r>
        <w:t xml:space="preserve">ALLA FIRMA DEI RAPPRESENTANTI DI CLASSE </w:t>
      </w:r>
    </w:p>
    <w:p w:rsidR="00A10FF2" w:rsidRDefault="00BB5E04" w:rsidP="00A10FF2">
      <w:pPr>
        <w:jc w:val="right"/>
      </w:pPr>
      <w:r>
        <w:t>COPIA IN AULA</w:t>
      </w:r>
    </w:p>
    <w:p w:rsidR="00A10FF2" w:rsidRDefault="00A10FF2">
      <w:pPr>
        <w:jc w:val="right"/>
      </w:pPr>
    </w:p>
    <w:p w:rsidR="00BB6797" w:rsidRDefault="00BB6797"/>
    <w:p w:rsidR="00BB6797" w:rsidRDefault="00BB6797">
      <w:pPr>
        <w:rPr>
          <w:sz w:val="22"/>
          <w:szCs w:val="22"/>
        </w:rPr>
      </w:pPr>
      <w:r>
        <w:rPr>
          <w:sz w:val="22"/>
          <w:szCs w:val="22"/>
        </w:rPr>
        <w:t>OGGETTO: CALENDARIO SPORTELLI</w:t>
      </w:r>
    </w:p>
    <w:p w:rsidR="00BB6797" w:rsidRDefault="00BB6797">
      <w:pPr>
        <w:rPr>
          <w:sz w:val="22"/>
          <w:szCs w:val="22"/>
        </w:rPr>
      </w:pPr>
    </w:p>
    <w:p w:rsidR="00BB6797" w:rsidRDefault="00BB6797">
      <w:pPr>
        <w:rPr>
          <w:sz w:val="22"/>
          <w:szCs w:val="22"/>
        </w:rPr>
      </w:pPr>
      <w:r>
        <w:rPr>
          <w:sz w:val="22"/>
          <w:szCs w:val="22"/>
        </w:rPr>
        <w:t xml:space="preserve">Si  trasmette il calendario degli sportelli pomeridiani che saranno attivati da </w:t>
      </w:r>
      <w:r>
        <w:rPr>
          <w:b/>
          <w:bCs/>
          <w:sz w:val="22"/>
          <w:szCs w:val="22"/>
        </w:rPr>
        <w:t>lunedì 28/10/2013</w:t>
      </w:r>
      <w:r>
        <w:rPr>
          <w:sz w:val="22"/>
          <w:szCs w:val="22"/>
        </w:rPr>
        <w:t>.</w:t>
      </w:r>
    </w:p>
    <w:p w:rsidR="00BB6797" w:rsidRDefault="00BB679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B6797" w:rsidRDefault="00BB6797">
      <w:pPr>
        <w:rPr>
          <w:sz w:val="22"/>
          <w:szCs w:val="22"/>
        </w:rPr>
      </w:pPr>
    </w:p>
    <w:p w:rsidR="00BB6797" w:rsidRDefault="00BB6797">
      <w:r>
        <w:rPr>
          <w:sz w:val="22"/>
          <w:szCs w:val="22"/>
        </w:rPr>
        <w:t>Si ricorda che</w:t>
      </w:r>
      <w:r>
        <w:rPr>
          <w:b/>
          <w:bCs/>
          <w:sz w:val="22"/>
          <w:szCs w:val="22"/>
        </w:rPr>
        <w:t xml:space="preserve"> la prenotazione va effettuata almeno tre giorni prima dell'intervento didattico,</w:t>
      </w:r>
      <w:r>
        <w:rPr>
          <w:sz w:val="22"/>
          <w:szCs w:val="22"/>
        </w:rPr>
        <w:t xml:space="preserve"> utilizzando il modulo presente nell'apposito raccoglitore situato nell'atrio del primo piano, presso il personale ATA</w:t>
      </w:r>
    </w:p>
    <w:p w:rsidR="00BB6797" w:rsidRDefault="00BB6797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3"/>
        <w:gridCol w:w="2493"/>
        <w:gridCol w:w="2493"/>
        <w:gridCol w:w="2495"/>
      </w:tblGrid>
      <w:tr w:rsidR="00BB6797"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  <w:tc>
          <w:tcPr>
            <w:tcW w:w="2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rPr>
                <w:b/>
                <w:bCs/>
              </w:rPr>
              <w:t>Aula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FRANCESE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APPOLLONI Daniela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Venerdì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17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GRECO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BIAZZI Romina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Martedì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17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INGLESE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BELFIORE Sebastiano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Lunedì e venerdì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13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BOTTA Ivana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Lunedì e Mercoledì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12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MACELLARO Vittoria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Mercoledì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18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MAFFIOLI Stefania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Rivolgersi direttamente al docente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PINCIROLI Nadia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Martedì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13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RADICE Andrea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Giovedì</w:t>
            </w:r>
          </w:p>
          <w:p w:rsidR="00BB6797" w:rsidRDefault="00BB6797">
            <w:pPr>
              <w:pStyle w:val="Contenutotabella"/>
            </w:pPr>
            <w:r>
              <w:t>12:00 – 13:00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Pr="008A1DD4" w:rsidRDefault="008A1DD4">
            <w:pPr>
              <w:pStyle w:val="Contenutotabella"/>
              <w:snapToGrid w:val="0"/>
            </w:pPr>
            <w:r w:rsidRPr="008A1DD4">
              <w:t>25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lastRenderedPageBreak/>
              <w:t>ITALIANO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AMADORI Lorena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Lunedì</w:t>
            </w:r>
          </w:p>
          <w:p w:rsidR="00BB6797" w:rsidRDefault="00BB6797">
            <w:pPr>
              <w:pStyle w:val="Contenutotabella"/>
            </w:pPr>
            <w:r>
              <w:t>12:00 – 13:00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Pr="008A1DD4" w:rsidRDefault="008A1DD4">
            <w:pPr>
              <w:pStyle w:val="Contenutotabella"/>
              <w:snapToGrid w:val="0"/>
            </w:pPr>
            <w:r w:rsidRPr="008A1DD4">
              <w:t>25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CASTELLI Luigi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Martedì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18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IOTTI Chiara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Martedì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4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LATINO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AMADORI Lorena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Lunedì</w:t>
            </w:r>
          </w:p>
          <w:p w:rsidR="00BB6797" w:rsidRDefault="00BB6797">
            <w:pPr>
              <w:pStyle w:val="Contenutotabella"/>
            </w:pPr>
            <w:r>
              <w:t>12:00 – 13:00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Pr="008A1DD4" w:rsidRDefault="008A1DD4">
            <w:pPr>
              <w:pStyle w:val="Contenutotabella"/>
              <w:snapToGrid w:val="0"/>
            </w:pPr>
            <w:r w:rsidRPr="008A1DD4">
              <w:t>25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CASTELLI Luigi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Martedì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9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LATINO triennio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CARÙ Simon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Sabato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17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LATINO linguistico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GALLAZZI Alessandra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Mercoledì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16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LATINO scienze umane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NAPPO Elisabetta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Martedì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8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LATINO scienze umane biennio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CELANO Elsa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Giovedì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16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MATEMATICA e FISICA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MARIANI Valeria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Rivolgersi direttamente al docente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SCIENZE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FADINI Marta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Giovedì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9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PEZZIMENTI Lidia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Mercoledì</w:t>
            </w:r>
          </w:p>
          <w:p w:rsidR="00BB6797" w:rsidRDefault="00BB6797">
            <w:pPr>
              <w:pStyle w:val="Contenutotabella"/>
            </w:pPr>
            <w:r>
              <w:t>14:00 – 15:00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9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SPAGNOLO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CAMPIGLIO Valentina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Lunedì e Martedì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2670AE">
            <w:pPr>
              <w:pStyle w:val="Contenutotabella"/>
              <w:snapToGrid w:val="0"/>
            </w:pPr>
            <w:r>
              <w:t>14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GIANA M. Elisa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Mercoledì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RANDAZZO Ester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Martedì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TEDESCO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MACCHI Edoarda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Mercoledì</w:t>
            </w:r>
          </w:p>
          <w:p w:rsidR="00BB6797" w:rsidRDefault="00BB6797">
            <w:pPr>
              <w:pStyle w:val="Contenutotabella"/>
            </w:pPr>
            <w:r>
              <w:t>13:00 – 14:00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AD338B">
            <w:pPr>
              <w:pStyle w:val="Contenutotabella"/>
              <w:snapToGrid w:val="0"/>
            </w:pPr>
            <w:r>
              <w:t>17</w:t>
            </w:r>
          </w:p>
        </w:tc>
      </w:tr>
      <w:tr w:rsidR="00BB6797"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PURICELLI M. Rosa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</w:pPr>
            <w:r>
              <w:t>Rivolgersi direttamente al docente</w:t>
            </w:r>
          </w:p>
        </w:tc>
        <w:tc>
          <w:tcPr>
            <w:tcW w:w="24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6797" w:rsidRDefault="00BB6797">
            <w:pPr>
              <w:pStyle w:val="Contenutotabella"/>
              <w:snapToGrid w:val="0"/>
            </w:pPr>
          </w:p>
        </w:tc>
      </w:tr>
    </w:tbl>
    <w:p w:rsidR="002670AE" w:rsidRDefault="002670AE"/>
    <w:p w:rsidR="002670AE" w:rsidRDefault="002670AE"/>
    <w:p w:rsidR="00BB6797" w:rsidRDefault="00BB6797">
      <w:r>
        <w:t xml:space="preserve">                                                           </w:t>
      </w:r>
      <w:r>
        <w:tab/>
      </w:r>
      <w:r>
        <w:tab/>
        <w:t xml:space="preserve">  Il Dirigente Scol</w:t>
      </w:r>
      <w:r w:rsidR="002670AE">
        <w:t>astico</w:t>
      </w:r>
      <w:r>
        <w:t xml:space="preserve">                                                       </w:t>
      </w:r>
      <w:r>
        <w:tab/>
        <w:t xml:space="preserve">      </w:t>
      </w:r>
      <w:r w:rsidR="002670AE">
        <w:t xml:space="preserve">                                                             </w:t>
      </w:r>
      <w:r>
        <w:t xml:space="preserve">   Prof.ssa Cristina Boracchi</w:t>
      </w:r>
    </w:p>
    <w:p w:rsidR="00BB5E04" w:rsidRDefault="00BB5E04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16"/>
          <w:szCs w:val="16"/>
          <w:lang w:eastAsia="it-IT"/>
        </w:rPr>
        <w:object w:dxaOrig="10844" w:dyaOrig="2955">
          <v:shape id="_x0000_i1028" type="#_x0000_t75" style="width:153.75pt;height:38.25pt" o:ole="">
            <v:imagedata r:id="rId10" o:title=""/>
          </v:shape>
          <o:OLEObject Type="Embed" ProgID="MSPhotoEd.3" ShapeID="_x0000_i1028" DrawAspect="Content" ObjectID="_1443953510" r:id="rId11"/>
        </w:object>
      </w:r>
    </w:p>
    <w:sectPr w:rsidR="00BB5E04">
      <w:pgSz w:w="12240" w:h="15840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38B"/>
    <w:rsid w:val="0010393D"/>
    <w:rsid w:val="00162661"/>
    <w:rsid w:val="002670AE"/>
    <w:rsid w:val="008A1DD4"/>
    <w:rsid w:val="00A10FF2"/>
    <w:rsid w:val="00AD338B"/>
    <w:rsid w:val="00BB5E04"/>
    <w:rsid w:val="00BB6797"/>
    <w:rsid w:val="00DF7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WW-Carpredefinitoparagrafo"/>
    <w:rPr>
      <w:color w:val="800080"/>
      <w:u w:val="single"/>
    </w:rPr>
  </w:style>
  <w:style w:type="character" w:customStyle="1" w:styleId="TitoloCarattere">
    <w:name w:val="Titolo Carattere"/>
    <w:basedOn w:val="WW-Carpredefinitoparagrafo"/>
    <w:rPr>
      <w:rFonts w:ascii="Arial" w:hAnsi="Arial" w:cs="Arial"/>
      <w:b/>
      <w:sz w:val="24"/>
      <w:lang w:val="en-GB"/>
    </w:rPr>
  </w:style>
  <w:style w:type="character" w:customStyle="1" w:styleId="Corpodeltesto3Carattere">
    <w:name w:val="Corpo del testo 3 Carattere"/>
    <w:basedOn w:val="WW-Carpredefinitoparagrafo"/>
    <w:rPr>
      <w:sz w:val="22"/>
    </w:rPr>
  </w:style>
  <w:style w:type="character" w:customStyle="1" w:styleId="RientrocorpodeltestoCarattere">
    <w:name w:val="Rientro corpo del testo Carattere"/>
    <w:basedOn w:val="WW-Carpredefinitoparagrafo"/>
    <w:rPr>
      <w:rFonts w:ascii="Arial" w:hAnsi="Arial" w:cs="Arial"/>
      <w:bCs/>
      <w:sz w:val="22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itolo">
    <w:name w:val="Title"/>
    <w:basedOn w:val="Normale"/>
    <w:next w:val="Sottotitolo"/>
    <w:qFormat/>
    <w:pPr>
      <w:tabs>
        <w:tab w:val="left" w:pos="1134"/>
        <w:tab w:val="left" w:pos="3402"/>
        <w:tab w:val="left" w:pos="4536"/>
      </w:tabs>
      <w:spacing w:line="360" w:lineRule="atLeast"/>
      <w:jc w:val="center"/>
    </w:pPr>
    <w:rPr>
      <w:rFonts w:ascii="Arial" w:hAnsi="Arial" w:cs="Arial"/>
      <w:b/>
      <w:szCs w:val="20"/>
      <w:lang w:val="en-GB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customStyle="1" w:styleId="Corpodeltesto31">
    <w:name w:val="Corpo del testo 31"/>
    <w:basedOn w:val="Normale"/>
    <w:pPr>
      <w:tabs>
        <w:tab w:val="left" w:pos="1134"/>
        <w:tab w:val="left" w:pos="3402"/>
        <w:tab w:val="left" w:pos="4536"/>
      </w:tabs>
      <w:spacing w:line="360" w:lineRule="atLeast"/>
      <w:jc w:val="both"/>
    </w:pPr>
    <w:rPr>
      <w:sz w:val="22"/>
      <w:szCs w:val="20"/>
    </w:rPr>
  </w:style>
  <w:style w:type="paragraph" w:styleId="Rientrocorpodeltesto">
    <w:name w:val="Body Text Indent"/>
    <w:basedOn w:val="Normale"/>
    <w:pPr>
      <w:ind w:left="708"/>
    </w:pPr>
    <w:rPr>
      <w:rFonts w:ascii="Arial" w:hAnsi="Arial" w:cs="Arial"/>
      <w:bCs/>
      <w:sz w:val="22"/>
      <w:szCs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2530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2013-10-22T06:43:00Z</cp:lastPrinted>
  <dcterms:created xsi:type="dcterms:W3CDTF">2013-10-22T11:25:00Z</dcterms:created>
  <dcterms:modified xsi:type="dcterms:W3CDTF">2013-10-22T11:25:00Z</dcterms:modified>
</cp:coreProperties>
</file>