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5" w:type="dxa"/>
        <w:tblLayout w:type="fixed"/>
        <w:tblLook w:val="0000"/>
      </w:tblPr>
      <w:tblGrid>
        <w:gridCol w:w="1701"/>
        <w:gridCol w:w="6379"/>
        <w:gridCol w:w="1853"/>
      </w:tblGrid>
      <w:tr w:rsidR="001C1504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504" w:rsidRDefault="001C1504">
            <w:pPr>
              <w:autoSpaceDE w:val="0"/>
              <w:snapToGrid w:val="0"/>
              <w:jc w:val="center"/>
            </w:pPr>
          </w:p>
          <w:p w:rsidR="001C1504" w:rsidRDefault="001C1504">
            <w:pPr>
              <w:autoSpaceDE w:val="0"/>
              <w:jc w:val="center"/>
            </w:pPr>
          </w:p>
          <w:p w:rsidR="001C1504" w:rsidRDefault="001C1504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504" w:rsidRDefault="001C1504">
            <w:pPr>
              <w:autoSpaceDE w:val="0"/>
              <w:snapToGrid w:val="0"/>
              <w:jc w:val="center"/>
              <w:rPr>
                <w:color w:val="00B050"/>
                <w:lang w:val="it-IT"/>
              </w:rPr>
            </w:pPr>
            <w:r>
              <w:pict>
                <v:shape id="_x0000_s1026" type="#_x0000_t75" style="position:absolute;left:0;text-align:left;margin-left:138.85pt;margin-top:3.4pt;width:47.75pt;height:50.35pt;z-index:251657728;mso-wrap-distance-left:9.05pt;mso-wrap-distance-right:9.05pt;mso-position-horizontal-relative:text;mso-position-vertical-relative:text" filled="t">
                  <v:fill color2="black"/>
                  <v:imagedata r:id="rId6" o:title=""/>
                </v:shape>
              </w:pict>
            </w:r>
          </w:p>
          <w:p w:rsidR="001C1504" w:rsidRDefault="001C1504">
            <w:pPr>
              <w:autoSpaceDE w:val="0"/>
              <w:jc w:val="center"/>
            </w:pPr>
          </w:p>
          <w:p w:rsidR="001C1504" w:rsidRDefault="001C1504">
            <w:pPr>
              <w:autoSpaceDE w:val="0"/>
              <w:jc w:val="center"/>
              <w:rPr>
                <w:color w:val="000000"/>
              </w:rPr>
            </w:pPr>
          </w:p>
          <w:p w:rsidR="001C1504" w:rsidRDefault="001C1504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:rsidR="001C1504" w:rsidRDefault="001C1504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1C1504" w:rsidRDefault="001C1504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1C1504" w:rsidRDefault="001C1504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1C1504" w:rsidRDefault="001C1504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1C1504" w:rsidRDefault="001C1504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1C1504" w:rsidRDefault="001C1504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04" w:rsidRDefault="001C1504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1C1504" w:rsidRDefault="00091A2B">
            <w:pPr>
              <w:autoSpaceDE w:val="0"/>
              <w:ind w:right="-70"/>
              <w:rPr>
                <w:color w:val="000000"/>
                <w:sz w:val="14"/>
                <w:szCs w:val="14"/>
              </w:rPr>
            </w:pPr>
            <w:r w:rsidRPr="00DA3D07">
              <w:rPr>
                <w:noProof/>
                <w:color w:val="000000"/>
                <w:sz w:val="14"/>
                <w:szCs w:val="14"/>
                <w:lang w:eastAsia="it-IT"/>
              </w:rPr>
              <w:pict>
                <v:shape id="Immagine 3" o:spid="_x0000_i1026" type="#_x0000_t75" alt="B03-q8C" style="width:81.75pt;height:39pt;visibility:visible">
                  <v:imagedata r:id="rId9" o:title="B03-q8C"/>
                </v:shape>
              </w:pict>
            </w:r>
          </w:p>
          <w:p w:rsidR="001C1504" w:rsidRDefault="001C1504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1C1504" w:rsidRDefault="001C1504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1C1504" w:rsidRDefault="000C4B8E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1C1504" w:rsidRDefault="001C1504"/>
    <w:p w:rsidR="00E33F62" w:rsidRDefault="00E33F62" w:rsidP="001059B8">
      <w:r>
        <w:t xml:space="preserve">Circ n° </w:t>
      </w:r>
      <w:r w:rsidR="00E150ED">
        <w:t>74</w:t>
      </w:r>
    </w:p>
    <w:p w:rsidR="00712B66" w:rsidRDefault="00A44552" w:rsidP="001059B8">
      <w:r>
        <w:t>web</w:t>
      </w:r>
      <w:r w:rsidR="00244218">
        <w:tab/>
      </w:r>
      <w:r w:rsidR="00244218">
        <w:tab/>
      </w:r>
      <w:r w:rsidR="00244218">
        <w:tab/>
      </w:r>
      <w:r w:rsidR="00244218">
        <w:tab/>
      </w:r>
      <w:r w:rsidR="00244218">
        <w:tab/>
      </w:r>
      <w:r w:rsidR="00244218">
        <w:tab/>
      </w:r>
      <w:r w:rsidR="00244218">
        <w:tab/>
      </w:r>
      <w:r w:rsidR="00244218">
        <w:tab/>
      </w:r>
      <w:r w:rsidR="008034C3">
        <w:t xml:space="preserve">          </w:t>
      </w:r>
      <w:r w:rsidR="00D35719">
        <w:tab/>
      </w:r>
      <w:r w:rsidR="00D35719">
        <w:tab/>
      </w:r>
      <w:r w:rsidR="00D35719">
        <w:tab/>
      </w:r>
      <w:r w:rsidR="00D35719">
        <w:tab/>
      </w:r>
      <w:r w:rsidR="00D35719">
        <w:tab/>
      </w:r>
      <w:r w:rsidR="00D35719">
        <w:tab/>
      </w:r>
      <w:r w:rsidR="00D3571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4218">
        <w:t>Busto Arsizio,lì</w:t>
      </w:r>
      <w:r w:rsidR="00D35719">
        <w:t xml:space="preserve"> 2</w:t>
      </w:r>
      <w:r w:rsidR="00EA332C">
        <w:t>8</w:t>
      </w:r>
      <w:r w:rsidR="006E7D05">
        <w:t xml:space="preserve"> SETTEMBRE 2013</w:t>
      </w:r>
    </w:p>
    <w:p w:rsidR="00712B66" w:rsidRDefault="00712B66" w:rsidP="001059B8"/>
    <w:p w:rsidR="00395DBA" w:rsidRDefault="001C1504" w:rsidP="001059B8">
      <w:pPr>
        <w:rPr>
          <w:rFonts w:ascii="Arial" w:hAnsi="Arial" w:cs="Arial"/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5DBA" w:rsidRDefault="00A44552" w:rsidP="00395DBA">
      <w:pPr>
        <w:ind w:left="424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Ai Sigg. Studenti</w:t>
      </w:r>
    </w:p>
    <w:p w:rsidR="003603B6" w:rsidRDefault="003603B6" w:rsidP="00395DBA">
      <w:pPr>
        <w:ind w:left="424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FIRMA DEI RAPPRESENTANTI DI CLASSE – </w:t>
      </w:r>
    </w:p>
    <w:p w:rsidR="003603B6" w:rsidRDefault="003603B6" w:rsidP="00395DBA">
      <w:pPr>
        <w:ind w:left="4248" w:firstLine="708"/>
        <w:rPr>
          <w:b/>
          <w:bCs/>
          <w:sz w:val="22"/>
          <w:szCs w:val="22"/>
        </w:rPr>
      </w:pPr>
    </w:p>
    <w:p w:rsidR="003603B6" w:rsidRDefault="003603B6" w:rsidP="00EF71CE">
      <w:pPr>
        <w:ind w:left="495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PER LA CLASSI PRIME: FIRMA DI DUE STUDENTI RAPPRESENTANTI </w:t>
      </w:r>
      <w:r w:rsidR="00EF71C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 TEMPORE.</w:t>
      </w:r>
    </w:p>
    <w:p w:rsidR="003603B6" w:rsidRDefault="003603B6" w:rsidP="00395DBA">
      <w:pPr>
        <w:ind w:left="4248" w:firstLine="708"/>
        <w:rPr>
          <w:b/>
          <w:bCs/>
          <w:sz w:val="22"/>
          <w:szCs w:val="22"/>
        </w:rPr>
      </w:pPr>
    </w:p>
    <w:p w:rsidR="003603B6" w:rsidRDefault="003603B6" w:rsidP="00395DBA">
      <w:pPr>
        <w:ind w:left="424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COPIA IN CLASSE</w:t>
      </w:r>
    </w:p>
    <w:p w:rsidR="00A44552" w:rsidRPr="00A44552" w:rsidRDefault="00A44552" w:rsidP="00395DBA">
      <w:pPr>
        <w:ind w:left="4248" w:firstLine="708"/>
        <w:rPr>
          <w:b/>
          <w:bCs/>
          <w:sz w:val="22"/>
          <w:szCs w:val="22"/>
        </w:rPr>
      </w:pPr>
    </w:p>
    <w:p w:rsidR="00244218" w:rsidRPr="00201C45" w:rsidRDefault="00244218" w:rsidP="00395DBA">
      <w:pPr>
        <w:ind w:left="4248" w:firstLine="708"/>
        <w:rPr>
          <w:rFonts w:ascii="Arial" w:hAnsi="Arial" w:cs="Arial"/>
          <w:b/>
          <w:bCs/>
          <w:sz w:val="22"/>
          <w:szCs w:val="22"/>
        </w:rPr>
      </w:pPr>
    </w:p>
    <w:p w:rsidR="003603B6" w:rsidRPr="00541028" w:rsidRDefault="003603B6" w:rsidP="003603B6">
      <w:pPr>
        <w:ind w:left="360"/>
        <w:jc w:val="both"/>
        <w:rPr>
          <w:b/>
        </w:rPr>
      </w:pPr>
      <w:r w:rsidRPr="00541028">
        <w:rPr>
          <w:b/>
        </w:rPr>
        <w:t>OGGETTO: CORS</w:t>
      </w:r>
      <w:r w:rsidR="00541028">
        <w:rPr>
          <w:b/>
        </w:rPr>
        <w:t xml:space="preserve">I  POMERIDIANI </w:t>
      </w:r>
      <w:r w:rsidRPr="00541028">
        <w:rPr>
          <w:b/>
        </w:rPr>
        <w:t xml:space="preserve"> DI </w:t>
      </w:r>
      <w:r w:rsidR="00541028">
        <w:rPr>
          <w:b/>
        </w:rPr>
        <w:t>LINGUE ORIENTALI</w:t>
      </w:r>
    </w:p>
    <w:p w:rsidR="003603B6" w:rsidRDefault="003603B6" w:rsidP="003603B6">
      <w:pPr>
        <w:ind w:left="360"/>
        <w:jc w:val="both"/>
      </w:pPr>
    </w:p>
    <w:p w:rsidR="003603B6" w:rsidRDefault="003603B6" w:rsidP="003603B6">
      <w:pPr>
        <w:jc w:val="both"/>
      </w:pPr>
      <w:r>
        <w:t xml:space="preserve">Si comunica  che nell’ambito della Rete di scuole Superiori di secondo grado di Busto Arsizio e del CIS Busto A. Valle Olona, anche quest’anno si attivano </w:t>
      </w:r>
      <w:r>
        <w:rPr>
          <w:b/>
          <w:bCs/>
        </w:rPr>
        <w:t xml:space="preserve">presso il Liceo Linguistico </w:t>
      </w:r>
      <w:r>
        <w:rPr>
          <w:b/>
          <w:bCs/>
          <w:i/>
          <w:iCs/>
        </w:rPr>
        <w:t>D. Crespi</w:t>
      </w:r>
      <w:r>
        <w:rPr>
          <w:b/>
          <w:bCs/>
        </w:rPr>
        <w:t xml:space="preserve"> </w:t>
      </w:r>
      <w:r>
        <w:t xml:space="preserve">corsi formazione di lingue orientali -  e in particolare in </w:t>
      </w:r>
      <w:r>
        <w:rPr>
          <w:b/>
          <w:bCs/>
        </w:rPr>
        <w:t>ARABO e GIAPPONESE</w:t>
      </w:r>
      <w:r>
        <w:t xml:space="preserve"> -  </w:t>
      </w:r>
      <w:r>
        <w:rPr>
          <w:b/>
          <w:bCs/>
        </w:rPr>
        <w:t>.</w:t>
      </w:r>
    </w:p>
    <w:p w:rsidR="003603B6" w:rsidRPr="006E7D05" w:rsidRDefault="006E7D05" w:rsidP="00AF7CD1">
      <w:pPr>
        <w:jc w:val="center"/>
        <w:rPr>
          <w:b/>
        </w:rPr>
      </w:pPr>
      <w:r w:rsidRPr="006E7D05">
        <w:rPr>
          <w:b/>
        </w:rPr>
        <w:t>GIAPPONESE:</w:t>
      </w:r>
      <w:r w:rsidR="00012F82">
        <w:rPr>
          <w:b/>
        </w:rPr>
        <w:t xml:space="preserve"> docente madrelingua</w:t>
      </w:r>
    </w:p>
    <w:p w:rsidR="003603B6" w:rsidRDefault="003603B6" w:rsidP="003603B6">
      <w:pPr>
        <w:numPr>
          <w:ilvl w:val="0"/>
          <w:numId w:val="4"/>
        </w:numPr>
        <w:suppressAutoHyphens w:val="0"/>
        <w:jc w:val="both"/>
        <w:rPr>
          <w:b/>
          <w:bCs/>
        </w:rPr>
      </w:pPr>
      <w:r w:rsidRPr="00DF3E62">
        <w:rPr>
          <w:b/>
          <w:bCs/>
          <w:i/>
          <w:iCs/>
          <w:u w:val="single"/>
        </w:rPr>
        <w:t>Per chi volesse iniziare il corso dal livello I</w:t>
      </w:r>
      <w:r>
        <w:rPr>
          <w:b/>
          <w:bCs/>
        </w:rPr>
        <w:t xml:space="preserve">: Sono previsti corsi di </w:t>
      </w:r>
      <w:r>
        <w:rPr>
          <w:b/>
          <w:bCs/>
          <w:i/>
          <w:iCs/>
        </w:rPr>
        <w:t>60 ore anche fruibili  per un triennio</w:t>
      </w:r>
      <w:r>
        <w:rPr>
          <w:b/>
          <w:bCs/>
        </w:rPr>
        <w:t xml:space="preserve"> </w:t>
      </w:r>
      <w:r>
        <w:t>(TOT. DA 180)</w:t>
      </w:r>
      <w:r>
        <w:rPr>
          <w:b/>
          <w:bCs/>
        </w:rPr>
        <w:t xml:space="preserve"> al fine del conseguimento dei livelli A1 e A2 certificati con prova finale al terzo anno.</w:t>
      </w:r>
    </w:p>
    <w:p w:rsidR="003603B6" w:rsidRDefault="003603B6" w:rsidP="003603B6">
      <w:pPr>
        <w:jc w:val="both"/>
        <w:rPr>
          <w:b/>
          <w:bCs/>
        </w:rPr>
      </w:pPr>
      <w:r>
        <w:rPr>
          <w:b/>
          <w:bCs/>
        </w:rPr>
        <w:t>L’iscrizione può essere finalizzata anche alla conoscenza della lingua senza finalità di certificazione.</w:t>
      </w:r>
    </w:p>
    <w:p w:rsidR="003603B6" w:rsidRDefault="003603B6" w:rsidP="003603B6">
      <w:pPr>
        <w:numPr>
          <w:ilvl w:val="0"/>
          <w:numId w:val="4"/>
        </w:numPr>
        <w:suppressAutoHyphens w:val="0"/>
        <w:jc w:val="both"/>
        <w:rPr>
          <w:b/>
          <w:bCs/>
        </w:rPr>
      </w:pPr>
      <w:r w:rsidRPr="00DF3E62">
        <w:rPr>
          <w:b/>
          <w:bCs/>
          <w:i/>
          <w:iCs/>
          <w:u w:val="single"/>
        </w:rPr>
        <w:t>Per chi volesse proseguire con il livello II</w:t>
      </w:r>
      <w:r>
        <w:rPr>
          <w:b/>
          <w:bCs/>
        </w:rPr>
        <w:t xml:space="preserve">: Sono previsti corsi di </w:t>
      </w:r>
      <w:r>
        <w:rPr>
          <w:b/>
          <w:bCs/>
          <w:i/>
          <w:iCs/>
        </w:rPr>
        <w:t>60 ore anche fruibili  per un triennio</w:t>
      </w:r>
      <w:r>
        <w:rPr>
          <w:b/>
          <w:bCs/>
        </w:rPr>
        <w:t xml:space="preserve"> </w:t>
      </w:r>
      <w:r w:rsidR="006E7D05">
        <w:t>(TOT. DA 12</w:t>
      </w:r>
      <w:r>
        <w:t>0)</w:t>
      </w:r>
      <w:r>
        <w:rPr>
          <w:b/>
          <w:bCs/>
        </w:rPr>
        <w:t xml:space="preserve"> al fine del conseguimento dei livelli A1 e A2 certificati con prova finale al terzo anno.</w:t>
      </w:r>
    </w:p>
    <w:p w:rsidR="003603B6" w:rsidRDefault="003603B6" w:rsidP="003603B6">
      <w:pPr>
        <w:jc w:val="both"/>
        <w:rPr>
          <w:b/>
          <w:bCs/>
        </w:rPr>
      </w:pPr>
      <w:r>
        <w:rPr>
          <w:b/>
          <w:bCs/>
        </w:rPr>
        <w:t>L’iscrizione può essere finalizzata anche alla conoscenza della lingua senza finalità di certificazione.</w:t>
      </w:r>
    </w:p>
    <w:p w:rsidR="003603B6" w:rsidRPr="00DF3E62" w:rsidRDefault="003603B6" w:rsidP="003603B6">
      <w:pPr>
        <w:numPr>
          <w:ilvl w:val="0"/>
          <w:numId w:val="4"/>
        </w:numPr>
        <w:suppressAutoHyphens w:val="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Per chi volesse pro</w:t>
      </w:r>
      <w:r w:rsidRPr="00DF3E62">
        <w:rPr>
          <w:b/>
          <w:bCs/>
          <w:i/>
          <w:iCs/>
          <w:u w:val="single"/>
        </w:rPr>
        <w:t>seguire con il livello III</w:t>
      </w:r>
      <w:r>
        <w:rPr>
          <w:b/>
          <w:bCs/>
          <w:i/>
          <w:iCs/>
          <w:u w:val="single"/>
        </w:rPr>
        <w:t xml:space="preserve">:  </w:t>
      </w:r>
      <w:r>
        <w:rPr>
          <w:b/>
          <w:bCs/>
        </w:rPr>
        <w:t>E’ previsto il corso per accedere al certificato linguistico previo raggiungimento di un numero di 10 studenti.</w:t>
      </w:r>
    </w:p>
    <w:p w:rsidR="003603B6" w:rsidRDefault="003603B6" w:rsidP="003603B6">
      <w:pPr>
        <w:jc w:val="both"/>
        <w:rPr>
          <w:b/>
          <w:bCs/>
        </w:rPr>
      </w:pPr>
    </w:p>
    <w:p w:rsidR="003603B6" w:rsidRDefault="003603B6" w:rsidP="003603B6">
      <w:pPr>
        <w:jc w:val="both"/>
        <w:rPr>
          <w:b/>
          <w:bCs/>
        </w:rPr>
      </w:pPr>
      <w:r>
        <w:rPr>
          <w:b/>
          <w:bCs/>
        </w:rPr>
        <w:t xml:space="preserve">I corsi saranno </w:t>
      </w:r>
      <w:r w:rsidR="006E7D05">
        <w:rPr>
          <w:b/>
          <w:bCs/>
        </w:rPr>
        <w:t>avviati dal mese di Ottobre 2013 al mese di Giugno 2014</w:t>
      </w:r>
      <w:r>
        <w:rPr>
          <w:b/>
          <w:bCs/>
        </w:rPr>
        <w:t xml:space="preserve"> come segue:</w:t>
      </w:r>
    </w:p>
    <w:p w:rsidR="003603B6" w:rsidRDefault="003603B6" w:rsidP="003603B6">
      <w:pPr>
        <w:jc w:val="both"/>
        <w:rPr>
          <w:b/>
          <w:bCs/>
        </w:rPr>
      </w:pPr>
    </w:p>
    <w:p w:rsidR="003603B6" w:rsidRPr="009434A9" w:rsidRDefault="003603B6" w:rsidP="003603B6">
      <w:pPr>
        <w:numPr>
          <w:ilvl w:val="0"/>
          <w:numId w:val="7"/>
        </w:numPr>
        <w:suppressAutoHyphens w:val="0"/>
        <w:jc w:val="both"/>
      </w:pPr>
      <w:r w:rsidRPr="009434A9">
        <w:t xml:space="preserve">CORSO DI  PRIMO LIVELLO : DA </w:t>
      </w:r>
      <w:r w:rsidR="009434A9" w:rsidRPr="009434A9">
        <w:t xml:space="preserve">MARTEDI’ 22 OTTOBRE </w:t>
      </w:r>
      <w:r w:rsidR="00541028" w:rsidRPr="009434A9">
        <w:t xml:space="preserve"> </w:t>
      </w:r>
      <w:r w:rsidRPr="009434A9">
        <w:t>201</w:t>
      </w:r>
      <w:r w:rsidR="009434A9" w:rsidRPr="009434A9">
        <w:t>3</w:t>
      </w:r>
      <w:r w:rsidRPr="009434A9">
        <w:t xml:space="preserve"> – ORE 14.30 IN AULA VIDEO  DELL’ISTITUTO ISIS D. CRESPI - VIA CARDUCCI, 4</w:t>
      </w:r>
    </w:p>
    <w:p w:rsidR="003603B6" w:rsidRPr="009434A9" w:rsidRDefault="003603B6" w:rsidP="003603B6">
      <w:pPr>
        <w:ind w:left="360"/>
        <w:jc w:val="both"/>
      </w:pPr>
    </w:p>
    <w:p w:rsidR="003603B6" w:rsidRPr="009434A9" w:rsidRDefault="003603B6" w:rsidP="003603B6">
      <w:pPr>
        <w:numPr>
          <w:ilvl w:val="0"/>
          <w:numId w:val="7"/>
        </w:numPr>
        <w:jc w:val="both"/>
      </w:pPr>
      <w:r w:rsidRPr="009434A9">
        <w:t xml:space="preserve">CORSO DI SECONDO LIVELLO: DA </w:t>
      </w:r>
      <w:r w:rsidR="009434A9" w:rsidRPr="009434A9">
        <w:t xml:space="preserve">MERCOLEDI’ </w:t>
      </w:r>
      <w:r w:rsidRPr="009434A9">
        <w:t xml:space="preserve"> 2</w:t>
      </w:r>
      <w:r w:rsidR="009434A9" w:rsidRPr="009434A9">
        <w:t>3</w:t>
      </w:r>
      <w:r w:rsidRPr="009434A9">
        <w:t xml:space="preserve"> OTTOBRE 201</w:t>
      </w:r>
      <w:r w:rsidR="009434A9" w:rsidRPr="009434A9">
        <w:t>3</w:t>
      </w:r>
      <w:r w:rsidRPr="009434A9">
        <w:t xml:space="preserve">  - ORE 14.30 IN AULA VIDEO  DELL’ISTITUTO ISIS D. CRESPI - VIA CARDUCCI</w:t>
      </w:r>
    </w:p>
    <w:p w:rsidR="003603B6" w:rsidRDefault="003603B6" w:rsidP="003603B6">
      <w:pPr>
        <w:jc w:val="both"/>
        <w:rPr>
          <w:b/>
          <w:bCs/>
        </w:rPr>
      </w:pPr>
    </w:p>
    <w:p w:rsidR="003603B6" w:rsidRPr="003603B6" w:rsidRDefault="003603B6" w:rsidP="003603B6">
      <w:pPr>
        <w:numPr>
          <w:ilvl w:val="0"/>
          <w:numId w:val="7"/>
        </w:numPr>
        <w:jc w:val="both"/>
        <w:rPr>
          <w:b/>
          <w:bCs/>
        </w:rPr>
      </w:pPr>
      <w:r>
        <w:t>Il corso di terzo livello sta procedendo già con gli iscritti pregressi.</w:t>
      </w:r>
    </w:p>
    <w:p w:rsidR="003603B6" w:rsidRDefault="003603B6" w:rsidP="00AF7CD1">
      <w:pPr>
        <w:jc w:val="center"/>
        <w:rPr>
          <w:b/>
          <w:bCs/>
        </w:rPr>
      </w:pPr>
    </w:p>
    <w:p w:rsidR="003603B6" w:rsidRDefault="003603B6" w:rsidP="00AF7CD1">
      <w:pPr>
        <w:jc w:val="center"/>
        <w:rPr>
          <w:b/>
        </w:rPr>
      </w:pPr>
      <w:r w:rsidRPr="003603B6">
        <w:rPr>
          <w:b/>
        </w:rPr>
        <w:t>ARABO:</w:t>
      </w:r>
      <w:r w:rsidR="00012F82">
        <w:rPr>
          <w:b/>
        </w:rPr>
        <w:t xml:space="preserve"> docente madrelingua</w:t>
      </w:r>
    </w:p>
    <w:p w:rsidR="006E7D05" w:rsidRPr="006E7D05" w:rsidRDefault="006E7D05" w:rsidP="006E7D05">
      <w:pPr>
        <w:numPr>
          <w:ilvl w:val="0"/>
          <w:numId w:val="4"/>
        </w:numPr>
        <w:suppressAutoHyphens w:val="0"/>
        <w:jc w:val="both"/>
        <w:rPr>
          <w:b/>
          <w:bCs/>
        </w:rPr>
      </w:pPr>
      <w:r w:rsidRPr="006E7D05">
        <w:rPr>
          <w:b/>
          <w:bCs/>
          <w:i/>
          <w:iCs/>
          <w:u w:val="single"/>
        </w:rPr>
        <w:t>Per chi volesse iniziare il corso dal livello I</w:t>
      </w:r>
      <w:r w:rsidRPr="006E7D05">
        <w:rPr>
          <w:b/>
          <w:bCs/>
        </w:rPr>
        <w:t>: Sono previsti corsi di 46</w:t>
      </w:r>
      <w:r w:rsidRPr="006E7D05">
        <w:rPr>
          <w:b/>
          <w:bCs/>
          <w:i/>
          <w:iCs/>
        </w:rPr>
        <w:t xml:space="preserve"> ore fruibili  per un triennio</w:t>
      </w:r>
      <w:r w:rsidRPr="006E7D05">
        <w:rPr>
          <w:b/>
          <w:bCs/>
        </w:rPr>
        <w:t xml:space="preserve"> </w:t>
      </w:r>
      <w:r>
        <w:t>(TOT. DA 122 ORE )</w:t>
      </w:r>
      <w:r w:rsidRPr="006E7D05">
        <w:rPr>
          <w:b/>
          <w:bCs/>
        </w:rPr>
        <w:t xml:space="preserve"> al fine del conseguimento dei livelli A1 e A2. L’iscrizione può essere finalizzata anche alla conoscenza della lingua senza finalità di certificazione.</w:t>
      </w:r>
    </w:p>
    <w:p w:rsidR="006E7D05" w:rsidRDefault="006E7D05" w:rsidP="006E7D05">
      <w:pPr>
        <w:numPr>
          <w:ilvl w:val="0"/>
          <w:numId w:val="4"/>
        </w:numPr>
        <w:suppressAutoHyphens w:val="0"/>
        <w:jc w:val="both"/>
        <w:rPr>
          <w:b/>
          <w:bCs/>
        </w:rPr>
      </w:pPr>
      <w:r w:rsidRPr="006E7D05">
        <w:rPr>
          <w:b/>
          <w:bCs/>
          <w:i/>
          <w:iCs/>
          <w:u w:val="single"/>
        </w:rPr>
        <w:t>Per chi volesse proseguire con il livello II</w:t>
      </w:r>
      <w:r w:rsidRPr="006E7D05">
        <w:rPr>
          <w:b/>
          <w:bCs/>
        </w:rPr>
        <w:t>: Sono previsti corsi di 46</w:t>
      </w:r>
      <w:r w:rsidRPr="006E7D05">
        <w:rPr>
          <w:b/>
          <w:bCs/>
          <w:i/>
          <w:iCs/>
        </w:rPr>
        <w:t xml:space="preserve"> ore anche fruibili  per un triennio</w:t>
      </w:r>
      <w:r w:rsidRPr="006E7D05">
        <w:rPr>
          <w:b/>
          <w:bCs/>
        </w:rPr>
        <w:t xml:space="preserve"> </w:t>
      </w:r>
      <w:r>
        <w:t>(TOT. DA 76)</w:t>
      </w:r>
      <w:r w:rsidRPr="006E7D05">
        <w:rPr>
          <w:b/>
          <w:bCs/>
        </w:rPr>
        <w:t xml:space="preserve"> al fine del conseguimento dei livelli A1 e A2 </w:t>
      </w:r>
      <w:r>
        <w:rPr>
          <w:b/>
          <w:bCs/>
        </w:rPr>
        <w:t>.</w:t>
      </w:r>
    </w:p>
    <w:p w:rsidR="006E7D05" w:rsidRPr="006E7D05" w:rsidRDefault="006E7D05" w:rsidP="006E7D05">
      <w:pPr>
        <w:numPr>
          <w:ilvl w:val="0"/>
          <w:numId w:val="4"/>
        </w:numPr>
        <w:suppressAutoHyphens w:val="0"/>
        <w:jc w:val="both"/>
        <w:rPr>
          <w:b/>
          <w:bCs/>
        </w:rPr>
      </w:pPr>
      <w:r w:rsidRPr="006E7D05">
        <w:rPr>
          <w:b/>
          <w:bCs/>
        </w:rPr>
        <w:t>L’iscrizione può essere finalizzata anche alla conoscenza della lingua senza finalità di certificazione.</w:t>
      </w:r>
    </w:p>
    <w:p w:rsidR="006E7D05" w:rsidRPr="00DF3E62" w:rsidRDefault="006E7D05" w:rsidP="006E7D05">
      <w:pPr>
        <w:numPr>
          <w:ilvl w:val="0"/>
          <w:numId w:val="4"/>
        </w:numPr>
        <w:suppressAutoHyphens w:val="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Per chi volesse pro</w:t>
      </w:r>
      <w:r w:rsidRPr="00DF3E62">
        <w:rPr>
          <w:b/>
          <w:bCs/>
          <w:i/>
          <w:iCs/>
          <w:u w:val="single"/>
        </w:rPr>
        <w:t>seguire con il livello III</w:t>
      </w:r>
      <w:r>
        <w:rPr>
          <w:b/>
          <w:bCs/>
          <w:i/>
          <w:iCs/>
          <w:u w:val="single"/>
        </w:rPr>
        <w:t xml:space="preserve">:  </w:t>
      </w:r>
      <w:r>
        <w:rPr>
          <w:b/>
          <w:bCs/>
        </w:rPr>
        <w:t>E’ previsto il corso di 30 ORE per accedere al certificato linguistico previo raggiungimento di un numero di 10 studenti.</w:t>
      </w:r>
    </w:p>
    <w:p w:rsidR="006E7D05" w:rsidRDefault="006E7D05" w:rsidP="006E7D05">
      <w:pPr>
        <w:jc w:val="both"/>
        <w:rPr>
          <w:b/>
          <w:bCs/>
        </w:rPr>
      </w:pPr>
    </w:p>
    <w:p w:rsidR="006E7D05" w:rsidRDefault="006E7D05" w:rsidP="006E7D05">
      <w:pPr>
        <w:jc w:val="both"/>
        <w:rPr>
          <w:b/>
        </w:rPr>
      </w:pPr>
      <w:r>
        <w:rPr>
          <w:b/>
          <w:bCs/>
        </w:rPr>
        <w:t>I corsi saranno avviati dal mese di Ottobre 2013 al mese di Giugno 2014 come segue</w:t>
      </w:r>
    </w:p>
    <w:p w:rsidR="003603B6" w:rsidRPr="009434A9" w:rsidRDefault="003603B6" w:rsidP="003603B6">
      <w:pPr>
        <w:numPr>
          <w:ilvl w:val="0"/>
          <w:numId w:val="4"/>
        </w:numPr>
        <w:suppressAutoHyphens w:val="0"/>
        <w:jc w:val="both"/>
        <w:rPr>
          <w:b/>
        </w:rPr>
      </w:pPr>
      <w:r w:rsidRPr="009434A9">
        <w:rPr>
          <w:b/>
        </w:rPr>
        <w:t xml:space="preserve">CORSO DI  PRIMO LIVELLO: DA </w:t>
      </w:r>
      <w:r w:rsidR="00541028" w:rsidRPr="009434A9">
        <w:rPr>
          <w:b/>
        </w:rPr>
        <w:t>M</w:t>
      </w:r>
      <w:r w:rsidR="009434A9" w:rsidRPr="009434A9">
        <w:rPr>
          <w:b/>
        </w:rPr>
        <w:t>ARTEDI’ 22 OTTOBRE 2013</w:t>
      </w:r>
      <w:r w:rsidRPr="009434A9">
        <w:rPr>
          <w:b/>
        </w:rPr>
        <w:t xml:space="preserve"> – ORE 14.30 IN AULA</w:t>
      </w:r>
      <w:r w:rsidR="009434A9" w:rsidRPr="009434A9">
        <w:rPr>
          <w:b/>
        </w:rPr>
        <w:t xml:space="preserve"> BIBLIOTECA</w:t>
      </w:r>
      <w:r w:rsidRPr="009434A9">
        <w:rPr>
          <w:b/>
        </w:rPr>
        <w:t xml:space="preserve">  DELL’ISTITUTO ISIS D. CRESPI - VIA CARDUCCI, 4</w:t>
      </w:r>
    </w:p>
    <w:p w:rsidR="003603B6" w:rsidRPr="009434A9" w:rsidRDefault="003603B6" w:rsidP="003603B6">
      <w:pPr>
        <w:ind w:left="360"/>
        <w:jc w:val="both"/>
        <w:rPr>
          <w:b/>
        </w:rPr>
      </w:pPr>
    </w:p>
    <w:p w:rsidR="009434A9" w:rsidRPr="009434A9" w:rsidRDefault="003603B6" w:rsidP="003603B6">
      <w:pPr>
        <w:numPr>
          <w:ilvl w:val="0"/>
          <w:numId w:val="4"/>
        </w:numPr>
        <w:jc w:val="both"/>
        <w:rPr>
          <w:b/>
          <w:bCs/>
        </w:rPr>
      </w:pPr>
      <w:r w:rsidRPr="009434A9">
        <w:rPr>
          <w:b/>
        </w:rPr>
        <w:t>CORSO DI SECONDO</w:t>
      </w:r>
      <w:r w:rsidR="009434A9" w:rsidRPr="009434A9">
        <w:rPr>
          <w:b/>
        </w:rPr>
        <w:t xml:space="preserve"> LIVELLO: DA MERCOLEDI’ 23 OTTOBRE 2013  - ORE 14.30 IN AULA BIBLIOTECA  DELL’ISTITUTO ISIS D. CRESPI - VIA CARDUCCI</w:t>
      </w:r>
    </w:p>
    <w:p w:rsidR="009434A9" w:rsidRPr="009434A9" w:rsidRDefault="009434A9" w:rsidP="009434A9">
      <w:pPr>
        <w:pStyle w:val="Paragrafoelenco"/>
        <w:rPr>
          <w:b/>
        </w:rPr>
      </w:pPr>
    </w:p>
    <w:p w:rsidR="003603B6" w:rsidRPr="006E7D05" w:rsidRDefault="00541028" w:rsidP="003603B6">
      <w:pPr>
        <w:numPr>
          <w:ilvl w:val="0"/>
          <w:numId w:val="4"/>
        </w:numPr>
        <w:jc w:val="both"/>
        <w:rPr>
          <w:b/>
          <w:bCs/>
          <w:color w:val="FF0000"/>
        </w:rPr>
      </w:pPr>
      <w:r w:rsidRPr="009434A9">
        <w:rPr>
          <w:b/>
        </w:rPr>
        <w:t xml:space="preserve"> </w:t>
      </w:r>
      <w:r w:rsidR="009434A9" w:rsidRPr="009434A9">
        <w:rPr>
          <w:b/>
        </w:rPr>
        <w:t xml:space="preserve">CORSO DI </w:t>
      </w:r>
      <w:r w:rsidRPr="009434A9">
        <w:rPr>
          <w:b/>
        </w:rPr>
        <w:t>TERZO</w:t>
      </w:r>
      <w:r w:rsidR="003603B6" w:rsidRPr="009434A9">
        <w:rPr>
          <w:b/>
        </w:rPr>
        <w:t xml:space="preserve"> LIVELLO: DA </w:t>
      </w:r>
      <w:r w:rsidRPr="009434A9">
        <w:rPr>
          <w:b/>
        </w:rPr>
        <w:t>GIOVEDI’</w:t>
      </w:r>
      <w:r w:rsidR="003603B6" w:rsidRPr="009434A9">
        <w:rPr>
          <w:b/>
        </w:rPr>
        <w:t xml:space="preserve"> 2</w:t>
      </w:r>
      <w:r w:rsidR="009434A9" w:rsidRPr="009434A9">
        <w:rPr>
          <w:b/>
        </w:rPr>
        <w:t>4</w:t>
      </w:r>
      <w:r w:rsidR="003603B6" w:rsidRPr="009434A9">
        <w:rPr>
          <w:b/>
        </w:rPr>
        <w:t xml:space="preserve"> OTTOBRE 201</w:t>
      </w:r>
      <w:r w:rsidRPr="009434A9">
        <w:rPr>
          <w:b/>
        </w:rPr>
        <w:t>2</w:t>
      </w:r>
      <w:r w:rsidR="003603B6" w:rsidRPr="009434A9">
        <w:rPr>
          <w:b/>
        </w:rPr>
        <w:t xml:space="preserve">  - ORE 14.30 IN AULA </w:t>
      </w:r>
      <w:r w:rsidR="009434A9" w:rsidRPr="009434A9">
        <w:rPr>
          <w:b/>
        </w:rPr>
        <w:t>BIBLIOTECA</w:t>
      </w:r>
      <w:r w:rsidR="003603B6" w:rsidRPr="009434A9">
        <w:rPr>
          <w:b/>
        </w:rPr>
        <w:t xml:space="preserve">  DELL’ISTITUTO ISIS D. CRESPI - VIA CARDUCCI</w:t>
      </w:r>
      <w:r w:rsidRPr="006E7D05">
        <w:rPr>
          <w:color w:val="FF0000"/>
        </w:rPr>
        <w:t>.</w:t>
      </w:r>
    </w:p>
    <w:p w:rsidR="00541028" w:rsidRDefault="00541028" w:rsidP="00541028">
      <w:pPr>
        <w:jc w:val="both"/>
        <w:rPr>
          <w:b/>
          <w:bCs/>
        </w:rPr>
      </w:pPr>
    </w:p>
    <w:p w:rsidR="003603B6" w:rsidRDefault="00541028" w:rsidP="00541028">
      <w:pPr>
        <w:ind w:left="360"/>
        <w:jc w:val="both"/>
      </w:pPr>
      <w:r w:rsidRPr="00541028">
        <w:rPr>
          <w:b/>
        </w:rPr>
        <w:t xml:space="preserve"> Ogni lezione avrà la durata di due ore</w:t>
      </w:r>
      <w:r>
        <w:rPr>
          <w:b/>
        </w:rPr>
        <w:t>:dalle</w:t>
      </w:r>
      <w:r w:rsidR="003603B6">
        <w:rPr>
          <w:b/>
          <w:bCs/>
        </w:rPr>
        <w:t xml:space="preserve"> 14.40 alle ore 16.30</w:t>
      </w:r>
      <w:r>
        <w:rPr>
          <w:b/>
          <w:bCs/>
        </w:rPr>
        <w:t xml:space="preserve">. </w:t>
      </w:r>
      <w:r w:rsidRPr="00541028">
        <w:rPr>
          <w:bCs/>
        </w:rPr>
        <w:t>D</w:t>
      </w:r>
      <w:r w:rsidR="003603B6">
        <w:t xml:space="preserve">opo il primo incontro, tuttavia, </w:t>
      </w:r>
      <w:r w:rsidR="003603B6">
        <w:rPr>
          <w:b/>
          <w:bCs/>
        </w:rPr>
        <w:t>alla luce delle esigenze dei frequentanti, possono essere concordate altre date</w:t>
      </w:r>
      <w:r w:rsidR="003603B6">
        <w:t xml:space="preserve"> con i docenti madrelingua impegnati nel corso.</w:t>
      </w:r>
    </w:p>
    <w:p w:rsidR="003603B6" w:rsidRDefault="003603B6" w:rsidP="003603B6">
      <w:pPr>
        <w:jc w:val="both"/>
      </w:pPr>
      <w:r>
        <w:rPr>
          <w:b/>
          <w:bCs/>
        </w:rPr>
        <w:t>Agli studenti interessati</w:t>
      </w:r>
      <w:r>
        <w:t xml:space="preserve"> sarà richiesta la corresponsione di una quota pari a Euro 2 orarie (</w:t>
      </w:r>
      <w:r w:rsidR="006E7D05">
        <w:t xml:space="preserve">EX: </w:t>
      </w:r>
      <w:r>
        <w:t>ro € 120 per 60 ore di corso</w:t>
      </w:r>
      <w:r w:rsidR="006E7D05">
        <w:t>, E. 60  per 30more di corso, E. 92 per 46 ore di corso etc.)</w:t>
      </w:r>
      <w:r>
        <w:t>, comprensiva di materiale fotoriprodotto, da versare entro il primo incontro nei tempi e nelle modalità che verranno successivamente indicati agli interessati.</w:t>
      </w:r>
      <w:r w:rsidR="009434A9">
        <w:t xml:space="preserve"> Il pagamento deve essere effettuato, con  la specifica della causale,  sul CCP</w:t>
      </w:r>
      <w:r w:rsidR="00574098">
        <w:t xml:space="preserve">  17795212 </w:t>
      </w:r>
      <w:r w:rsidR="009434A9">
        <w:t xml:space="preserve">entro il secondo incontro.  </w:t>
      </w:r>
    </w:p>
    <w:p w:rsidR="003603B6" w:rsidRDefault="003603B6" w:rsidP="003603B6">
      <w:pPr>
        <w:ind w:left="-120"/>
        <w:jc w:val="both"/>
      </w:pPr>
      <w:r>
        <w:t xml:space="preserve">  Il corso prevede anche l’utilizzo di modalità di diffusione di materiale on line.</w:t>
      </w:r>
    </w:p>
    <w:p w:rsidR="003603B6" w:rsidRDefault="003603B6" w:rsidP="003603B6">
      <w:pPr>
        <w:jc w:val="both"/>
      </w:pPr>
      <w:r>
        <w:t xml:space="preserve">I Sigg. Docenti che intendessero partecipare ai corsi ne potranno fruire gratuitamente. </w:t>
      </w:r>
    </w:p>
    <w:p w:rsidR="003603B6" w:rsidRDefault="003603B6" w:rsidP="003603B6">
      <w:pPr>
        <w:jc w:val="both"/>
        <w:rPr>
          <w:b/>
          <w:bCs/>
        </w:rPr>
      </w:pPr>
    </w:p>
    <w:p w:rsidR="003603B6" w:rsidRDefault="003603B6" w:rsidP="003603B6">
      <w:pPr>
        <w:jc w:val="both"/>
        <w:rPr>
          <w:b/>
          <w:bCs/>
        </w:rPr>
      </w:pPr>
      <w:r>
        <w:rPr>
          <w:b/>
          <w:bCs/>
        </w:rPr>
        <w:t>CHI FOSSE INTERESSATO E SERIAMENTE INTENZIONATO A FRUIRE DEL SERVIZIO E’ PREGATO DI  NOTIFICARLO A</w:t>
      </w:r>
      <w:r w:rsidR="006E7D05">
        <w:rPr>
          <w:b/>
          <w:bCs/>
        </w:rPr>
        <w:t>LL</w:t>
      </w:r>
      <w:r w:rsidR="00541028">
        <w:rPr>
          <w:b/>
          <w:bCs/>
        </w:rPr>
        <w:t>A</w:t>
      </w:r>
      <w:r>
        <w:rPr>
          <w:b/>
          <w:bCs/>
        </w:rPr>
        <w:t xml:space="preserve"> SIGNORA  </w:t>
      </w:r>
      <w:r w:rsidR="006E7D05">
        <w:rPr>
          <w:b/>
          <w:bCs/>
        </w:rPr>
        <w:t xml:space="preserve">MARIA (DIRETTAMENTE O ALLA MAIL </w:t>
      </w:r>
      <w:hyperlink r:id="rId10" w:history="1">
        <w:r w:rsidR="009434A9" w:rsidRPr="00AE434E">
          <w:rPr>
            <w:rStyle w:val="Collegamentoipertestuale"/>
            <w:b/>
            <w:bCs/>
            <w:lang w:val="it-IT" w:eastAsia="ar-SA" w:bidi="ar-SA"/>
          </w:rPr>
          <w:t>segreteriamministrativa@liceocrespi.it</w:t>
        </w:r>
      </w:hyperlink>
      <w:r w:rsidR="009434A9">
        <w:rPr>
          <w:b/>
          <w:bCs/>
        </w:rPr>
        <w:t xml:space="preserve"> , </w:t>
      </w:r>
      <w:r>
        <w:rPr>
          <w:b/>
          <w:bCs/>
        </w:rPr>
        <w:t xml:space="preserve">IN SEGRETERIA </w:t>
      </w:r>
      <w:r w:rsidR="00541028">
        <w:rPr>
          <w:b/>
          <w:bCs/>
        </w:rPr>
        <w:t>AMMINISTRATIVA</w:t>
      </w:r>
      <w:r>
        <w:rPr>
          <w:b/>
          <w:bCs/>
        </w:rPr>
        <w:t xml:space="preserve">  </w:t>
      </w:r>
      <w:r w:rsidR="006E7D05">
        <w:rPr>
          <w:b/>
          <w:bCs/>
        </w:rPr>
        <w:t xml:space="preserve">DELL’Isis  D. Crespi,  </w:t>
      </w:r>
      <w:r w:rsidRPr="005D4AEC">
        <w:rPr>
          <w:b/>
          <w:bCs/>
          <w:i/>
          <w:iCs/>
          <w:u w:val="single"/>
        </w:rPr>
        <w:t xml:space="preserve">ENTRO IL </w:t>
      </w:r>
      <w:r>
        <w:rPr>
          <w:b/>
          <w:bCs/>
          <w:i/>
          <w:iCs/>
          <w:u w:val="single"/>
        </w:rPr>
        <w:t xml:space="preserve">10 </w:t>
      </w:r>
      <w:r w:rsidRPr="005D4AEC">
        <w:rPr>
          <w:b/>
          <w:bCs/>
          <w:i/>
          <w:iCs/>
          <w:u w:val="single"/>
        </w:rPr>
        <w:t xml:space="preserve"> OTTOBRE P.V.</w:t>
      </w:r>
    </w:p>
    <w:p w:rsidR="003603B6" w:rsidRDefault="003603B6" w:rsidP="003603B6">
      <w:pPr>
        <w:jc w:val="both"/>
        <w:rPr>
          <w:b/>
          <w:bCs/>
        </w:rPr>
      </w:pPr>
    </w:p>
    <w:p w:rsidR="003603B6" w:rsidRDefault="003603B6" w:rsidP="003603B6">
      <w:pPr>
        <w:jc w:val="right"/>
        <w:rPr>
          <w:b/>
          <w:bCs/>
        </w:rPr>
      </w:pPr>
    </w:p>
    <w:p w:rsidR="003603B6" w:rsidRDefault="003603B6" w:rsidP="003603B6">
      <w:pPr>
        <w:jc w:val="right"/>
        <w:rPr>
          <w:b/>
          <w:bCs/>
        </w:rPr>
      </w:pPr>
    </w:p>
    <w:p w:rsidR="003603B6" w:rsidRDefault="003603B6" w:rsidP="003603B6">
      <w:pPr>
        <w:ind w:left="708" w:firstLine="708"/>
        <w:jc w:val="right"/>
      </w:pPr>
      <w:r>
        <w:t>Il Dirigente Scolastico</w:t>
      </w:r>
    </w:p>
    <w:p w:rsidR="003603B6" w:rsidRPr="000561BA" w:rsidRDefault="003603B6" w:rsidP="003603B6">
      <w:pPr>
        <w:jc w:val="right"/>
        <w:rPr>
          <w:i/>
          <w:iCs/>
          <w:sz w:val="22"/>
          <w:szCs w:val="22"/>
        </w:rPr>
      </w:pPr>
      <w:r w:rsidRPr="002F733C">
        <w:rPr>
          <w:i/>
          <w:iCs/>
          <w:sz w:val="22"/>
          <w:szCs w:val="22"/>
        </w:rPr>
        <w:t>Prof.ssa Cristina Boracchi</w:t>
      </w:r>
    </w:p>
    <w:p w:rsidR="003603B6" w:rsidRDefault="003603B6" w:rsidP="003603B6">
      <w:pPr>
        <w:ind w:left="360"/>
        <w:jc w:val="both"/>
      </w:pPr>
    </w:p>
    <w:p w:rsidR="003603B6" w:rsidRDefault="00E95B2B" w:rsidP="00E95B2B">
      <w:pPr>
        <w:ind w:left="6372" w:firstLine="708"/>
        <w:jc w:val="both"/>
      </w:pPr>
      <w:r>
        <w:rPr>
          <w:lang w:eastAsia="it-IT"/>
        </w:rPr>
        <w:object w:dxaOrig="10844" w:dyaOrig="2955">
          <v:shape id="_x0000_i1027" type="#_x0000_t75" style="width:153.75pt;height:38.25pt" o:ole="">
            <v:imagedata r:id="rId11" o:title=""/>
          </v:shape>
          <o:OLEObject Type="Embed" ProgID="MSPhotoEd.3" ShapeID="_x0000_i1027" DrawAspect="Content" ObjectID="_1442048339" r:id="rId12"/>
        </w:object>
      </w:r>
    </w:p>
    <w:p w:rsidR="003603B6" w:rsidRPr="00EA332C" w:rsidRDefault="00EA332C" w:rsidP="00EA332C">
      <w:pPr>
        <w:jc w:val="both"/>
      </w:pPr>
      <w:r>
        <w:tab/>
      </w:r>
      <w:r>
        <w:tab/>
      </w:r>
      <w:r>
        <w:tab/>
        <w:t xml:space="preserve">   </w:t>
      </w:r>
      <w:r w:rsidR="003603B6"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sectPr w:rsidR="003603B6" w:rsidRPr="00EA332C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7372A"/>
    <w:multiLevelType w:val="hybridMultilevel"/>
    <w:tmpl w:val="1C809C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C7C1B"/>
    <w:multiLevelType w:val="hybridMultilevel"/>
    <w:tmpl w:val="E08010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D21F4F"/>
    <w:multiLevelType w:val="hybridMultilevel"/>
    <w:tmpl w:val="B6DC87E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701082"/>
    <w:multiLevelType w:val="hybridMultilevel"/>
    <w:tmpl w:val="E1C28E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0E134A"/>
    <w:multiLevelType w:val="hybridMultilevel"/>
    <w:tmpl w:val="85EAF1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504"/>
    <w:rsid w:val="000063C7"/>
    <w:rsid w:val="00012F82"/>
    <w:rsid w:val="00015671"/>
    <w:rsid w:val="00053EC9"/>
    <w:rsid w:val="00091A2B"/>
    <w:rsid w:val="000A70EB"/>
    <w:rsid w:val="000B09C1"/>
    <w:rsid w:val="000C4B8E"/>
    <w:rsid w:val="001059B8"/>
    <w:rsid w:val="00124ED4"/>
    <w:rsid w:val="00162FCA"/>
    <w:rsid w:val="001951E3"/>
    <w:rsid w:val="001C1504"/>
    <w:rsid w:val="00244218"/>
    <w:rsid w:val="002A2A8E"/>
    <w:rsid w:val="002F16D3"/>
    <w:rsid w:val="002F4AE3"/>
    <w:rsid w:val="003603B6"/>
    <w:rsid w:val="003771C4"/>
    <w:rsid w:val="0038599F"/>
    <w:rsid w:val="00395DBA"/>
    <w:rsid w:val="00402521"/>
    <w:rsid w:val="00431238"/>
    <w:rsid w:val="004D752F"/>
    <w:rsid w:val="00541028"/>
    <w:rsid w:val="00574098"/>
    <w:rsid w:val="005778C3"/>
    <w:rsid w:val="00594576"/>
    <w:rsid w:val="00643684"/>
    <w:rsid w:val="00653A5D"/>
    <w:rsid w:val="006E7D05"/>
    <w:rsid w:val="00712B66"/>
    <w:rsid w:val="00714D7B"/>
    <w:rsid w:val="00726376"/>
    <w:rsid w:val="008034C3"/>
    <w:rsid w:val="00844D21"/>
    <w:rsid w:val="00865729"/>
    <w:rsid w:val="009434A9"/>
    <w:rsid w:val="009C3291"/>
    <w:rsid w:val="00A44552"/>
    <w:rsid w:val="00AF6167"/>
    <w:rsid w:val="00AF7CD1"/>
    <w:rsid w:val="00B40347"/>
    <w:rsid w:val="00B94607"/>
    <w:rsid w:val="00BC3291"/>
    <w:rsid w:val="00C43196"/>
    <w:rsid w:val="00C45B48"/>
    <w:rsid w:val="00CE39DE"/>
    <w:rsid w:val="00D35719"/>
    <w:rsid w:val="00DA22B1"/>
    <w:rsid w:val="00E038F6"/>
    <w:rsid w:val="00E150ED"/>
    <w:rsid w:val="00E33F62"/>
    <w:rsid w:val="00E95B2B"/>
    <w:rsid w:val="00EA332C"/>
    <w:rsid w:val="00EF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395DBA"/>
    <w:pPr>
      <w:keepNext/>
      <w:suppressAutoHyphens w:val="0"/>
      <w:jc w:val="both"/>
      <w:outlineLvl w:val="1"/>
    </w:pPr>
    <w:rPr>
      <w:rFonts w:ascii="Arial" w:hAnsi="Arial" w:cs="Arial"/>
      <w:b/>
      <w:bCs/>
      <w:sz w:val="22"/>
      <w:szCs w:val="22"/>
      <w:lang w:eastAsia="it-IT"/>
    </w:rPr>
  </w:style>
  <w:style w:type="paragraph" w:styleId="Titolo3">
    <w:name w:val="heading 3"/>
    <w:basedOn w:val="Normale"/>
    <w:next w:val="Normale"/>
    <w:qFormat/>
    <w:rsid w:val="00395DB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it-IT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A4455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434A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mailto:segreteriamministrativa@liceocresp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4946</CharactersWithSpaces>
  <SharedDoc>false</SharedDoc>
  <HLinks>
    <vt:vector size="18" baseType="variant">
      <vt:variant>
        <vt:i4>917550</vt:i4>
      </vt:variant>
      <vt:variant>
        <vt:i4>6</vt:i4>
      </vt:variant>
      <vt:variant>
        <vt:i4>0</vt:i4>
      </vt:variant>
      <vt:variant>
        <vt:i4>5</vt:i4>
      </vt:variant>
      <vt:variant>
        <vt:lpwstr>mailto:segreteriamministrativa@liceocrespi.it</vt:lpwstr>
      </vt:variant>
      <vt:variant>
        <vt:lpwstr/>
      </vt:variant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nello</cp:lastModifiedBy>
  <cp:revision>2</cp:revision>
  <cp:lastPrinted>2013-09-28T10:26:00Z</cp:lastPrinted>
  <dcterms:created xsi:type="dcterms:W3CDTF">2013-09-30T10:13:00Z</dcterms:created>
  <dcterms:modified xsi:type="dcterms:W3CDTF">2013-09-30T10:13:00Z</dcterms:modified>
</cp:coreProperties>
</file>